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46362" w14:textId="21163F7B" w:rsidR="00E26A58" w:rsidRDefault="007A3FDC" w:rsidP="00E26A58">
      <w:pPr>
        <w:pStyle w:val="FormatvorlagePMHeadline"/>
        <w:rPr>
          <w:rFonts w:cs="Arial"/>
          <w:sz w:val="28"/>
          <w:szCs w:val="28"/>
          <w:u w:val="none"/>
        </w:rPr>
      </w:pPr>
      <w:r>
        <w:rPr>
          <w:rFonts w:cs="Arial"/>
          <w:sz w:val="28"/>
          <w:szCs w:val="28"/>
          <w:u w:val="none"/>
        </w:rPr>
        <w:t>Arburg auf der K 2025</w:t>
      </w:r>
    </w:p>
    <w:p w14:paraId="01F56911" w14:textId="524E4C7A" w:rsidR="008B6D18" w:rsidRPr="00FB7F1B" w:rsidRDefault="00AE7617" w:rsidP="0013353F">
      <w:pPr>
        <w:pStyle w:val="FormatvorlagePMHeadline"/>
        <w:tabs>
          <w:tab w:val="left" w:pos="6258"/>
        </w:tabs>
        <w:rPr>
          <w:rFonts w:cs="Arial"/>
          <w:szCs w:val="32"/>
        </w:rPr>
      </w:pPr>
      <w:r>
        <w:rPr>
          <w:rFonts w:cs="Arial"/>
          <w:szCs w:val="32"/>
        </w:rPr>
        <w:t>Bunte</w:t>
      </w:r>
      <w:r w:rsidR="005C5ACC">
        <w:rPr>
          <w:rFonts w:cs="Arial"/>
          <w:szCs w:val="32"/>
        </w:rPr>
        <w:t xml:space="preserve"> Vortragsreihe</w:t>
      </w:r>
      <w:r w:rsidR="00E73D99">
        <w:rPr>
          <w:rFonts w:cs="Arial"/>
          <w:szCs w:val="32"/>
        </w:rPr>
        <w:t>: Vo</w:t>
      </w:r>
      <w:r w:rsidR="00672E13">
        <w:rPr>
          <w:rFonts w:cs="Arial"/>
          <w:szCs w:val="32"/>
        </w:rPr>
        <w:t>n Meeresplastik</w:t>
      </w:r>
      <w:r w:rsidR="00E73D99">
        <w:rPr>
          <w:rFonts w:cs="Arial"/>
          <w:szCs w:val="32"/>
        </w:rPr>
        <w:t xml:space="preserve"> bis zum „schwimmenden Professor“</w:t>
      </w:r>
    </w:p>
    <w:p w14:paraId="3ECC6913" w14:textId="77777777" w:rsidR="00E26A58" w:rsidRPr="00FB7F1B" w:rsidRDefault="00E26A58" w:rsidP="00E26A58">
      <w:pPr>
        <w:pStyle w:val="PMSubline"/>
        <w:numPr>
          <w:ilvl w:val="0"/>
          <w:numId w:val="0"/>
        </w:numPr>
      </w:pPr>
    </w:p>
    <w:p w14:paraId="345834E4" w14:textId="2E98DB26" w:rsidR="00E125C5" w:rsidRPr="00FB7F1B" w:rsidRDefault="00E125C5" w:rsidP="00E125C5">
      <w:pPr>
        <w:pStyle w:val="PMSubline"/>
      </w:pPr>
      <w:r>
        <w:t xml:space="preserve">Experten informieren: </w:t>
      </w:r>
      <w:r w:rsidR="00AE7617">
        <w:t xml:space="preserve">Bunte </w:t>
      </w:r>
      <w:r>
        <w:t xml:space="preserve">Vortragsreihe rundet </w:t>
      </w:r>
      <w:r>
        <w:br/>
        <w:t>Arburg-Auftritt auf der K 2025 ab</w:t>
      </w:r>
    </w:p>
    <w:p w14:paraId="50725D8C" w14:textId="2749E4CD" w:rsidR="00E26A58" w:rsidRDefault="005C5ACC" w:rsidP="00E26A58">
      <w:pPr>
        <w:pStyle w:val="PMSubline"/>
      </w:pPr>
      <w:r>
        <w:t>arburgGREENworld</w:t>
      </w:r>
      <w:r w:rsidR="00CC4086">
        <w:t xml:space="preserve">: </w:t>
      </w:r>
      <w:r w:rsidR="00D57C5B">
        <w:t xml:space="preserve">Referenten beleuchten </w:t>
      </w:r>
      <w:r>
        <w:t>Nachhaltigkeit entlang der Wertschöpfungskette</w:t>
      </w:r>
    </w:p>
    <w:p w14:paraId="4E7B9F1F" w14:textId="1E3AC89A" w:rsidR="00E26A58" w:rsidRPr="00672E13" w:rsidRDefault="005C5ACC" w:rsidP="001A21BA">
      <w:pPr>
        <w:pStyle w:val="PMSubline"/>
      </w:pPr>
      <w:r w:rsidRPr="00672E13">
        <w:t>Highlights</w:t>
      </w:r>
      <w:r w:rsidR="00CC4086" w:rsidRPr="00672E13">
        <w:t>:</w:t>
      </w:r>
      <w:r w:rsidR="00E125C5" w:rsidRPr="00672E13">
        <w:t xml:space="preserve"> CO</w:t>
      </w:r>
      <w:r w:rsidR="00E125C5" w:rsidRPr="00672E13">
        <w:rPr>
          <w:vertAlign w:val="subscript"/>
        </w:rPr>
        <w:t>2</w:t>
      </w:r>
      <w:r w:rsidR="00E125C5" w:rsidRPr="00672E13">
        <w:t>-nega</w:t>
      </w:r>
      <w:r w:rsidR="00672E13" w:rsidRPr="00672E13">
        <w:t>tiv</w:t>
      </w:r>
      <w:r w:rsidR="00E125C5" w:rsidRPr="00672E13">
        <w:t>e Compounds</w:t>
      </w:r>
      <w:r w:rsidR="00672E13" w:rsidRPr="00672E13">
        <w:t xml:space="preserve">, Aufbereitung von </w:t>
      </w:r>
      <w:r w:rsidR="00672E13">
        <w:t>Meeresplastik</w:t>
      </w:r>
      <w:r w:rsidR="00E125C5" w:rsidRPr="00672E13">
        <w:t xml:space="preserve"> und</w:t>
      </w:r>
      <w:r w:rsidRPr="00672E13">
        <w:t xml:space="preserve"> „schwimmende</w:t>
      </w:r>
      <w:r w:rsidR="00E125C5" w:rsidRPr="00672E13">
        <w:t>r</w:t>
      </w:r>
      <w:r w:rsidRPr="00672E13">
        <w:t xml:space="preserve"> Professor“</w:t>
      </w:r>
    </w:p>
    <w:p w14:paraId="77944B3D" w14:textId="77777777" w:rsidR="00E26A58" w:rsidRPr="00672E13" w:rsidRDefault="00E26A58" w:rsidP="00E26A58">
      <w:pPr>
        <w:pStyle w:val="PMSubline"/>
        <w:numPr>
          <w:ilvl w:val="0"/>
          <w:numId w:val="0"/>
        </w:numPr>
        <w:ind w:left="720" w:hanging="360"/>
      </w:pPr>
    </w:p>
    <w:p w14:paraId="3C36C90C" w14:textId="4662384F" w:rsidR="00DA525F" w:rsidRPr="00B379D0" w:rsidRDefault="00DA525F" w:rsidP="00DA525F">
      <w:pPr>
        <w:pStyle w:val="PMOrtDatum"/>
      </w:pPr>
      <w:r w:rsidRPr="00FB7F1B">
        <w:t>Loß</w:t>
      </w:r>
      <w:r w:rsidRPr="00B379D0">
        <w:t xml:space="preserve">burg, </w:t>
      </w:r>
      <w:r w:rsidR="00B379D0" w:rsidRPr="00B379D0">
        <w:t>25</w:t>
      </w:r>
      <w:r w:rsidR="005C5ACC" w:rsidRPr="00B379D0">
        <w:t>.</w:t>
      </w:r>
      <w:r w:rsidR="00E73D99" w:rsidRPr="00B379D0">
        <w:t>09</w:t>
      </w:r>
      <w:r w:rsidRPr="00B379D0">
        <w:t>.2025</w:t>
      </w:r>
    </w:p>
    <w:p w14:paraId="48CA7F5C" w14:textId="5EBE7C50" w:rsidR="00DA525F" w:rsidRDefault="00AE7617" w:rsidP="00DA525F">
      <w:pPr>
        <w:pStyle w:val="PMText"/>
      </w:pPr>
      <w:r w:rsidRPr="00B379D0">
        <w:rPr>
          <w:b/>
          <w:i/>
          <w:snapToGrid/>
        </w:rPr>
        <w:t>Mit einem bunten Themenstrauß an Experten-Vorträgen rundet A</w:t>
      </w:r>
      <w:r>
        <w:rPr>
          <w:b/>
          <w:i/>
          <w:snapToGrid/>
        </w:rPr>
        <w:t xml:space="preserve">rburg </w:t>
      </w:r>
      <w:r w:rsidR="008D1068">
        <w:rPr>
          <w:b/>
          <w:i/>
          <w:snapToGrid/>
        </w:rPr>
        <w:t xml:space="preserve">auf der K 2025 </w:t>
      </w:r>
      <w:r>
        <w:rPr>
          <w:b/>
          <w:i/>
          <w:snapToGrid/>
        </w:rPr>
        <w:t>sein</w:t>
      </w:r>
      <w:r w:rsidR="008D1068">
        <w:rPr>
          <w:b/>
          <w:i/>
          <w:snapToGrid/>
        </w:rPr>
        <w:t>en Auftritt im arburgGREENworld-Pavillon</w:t>
      </w:r>
      <w:r w:rsidR="008D1068" w:rsidRPr="00FA0359">
        <w:rPr>
          <w:b/>
          <w:i/>
          <w:snapToGrid/>
        </w:rPr>
        <w:t xml:space="preserve"> </w:t>
      </w:r>
      <w:r w:rsidR="008D1068">
        <w:rPr>
          <w:b/>
          <w:i/>
          <w:snapToGrid/>
        </w:rPr>
        <w:t xml:space="preserve">(Freifläche vor Halle 16) </w:t>
      </w:r>
      <w:r>
        <w:rPr>
          <w:b/>
          <w:i/>
          <w:snapToGrid/>
        </w:rPr>
        <w:t xml:space="preserve">ab. Ob </w:t>
      </w:r>
      <w:r w:rsidR="008D1068">
        <w:rPr>
          <w:b/>
          <w:i/>
          <w:snapToGrid/>
        </w:rPr>
        <w:t>Projekte wie „Carbon Busters“</w:t>
      </w:r>
      <w:r w:rsidR="00E73D99">
        <w:rPr>
          <w:b/>
          <w:i/>
          <w:snapToGrid/>
        </w:rPr>
        <w:t xml:space="preserve">, </w:t>
      </w:r>
      <w:r w:rsidR="008D1068">
        <w:rPr>
          <w:b/>
          <w:i/>
          <w:snapToGrid/>
        </w:rPr>
        <w:t>„</w:t>
      </w:r>
      <w:proofErr w:type="spellStart"/>
      <w:r w:rsidR="008D1068">
        <w:rPr>
          <w:b/>
          <w:i/>
          <w:snapToGrid/>
        </w:rPr>
        <w:t>pureelbe</w:t>
      </w:r>
      <w:proofErr w:type="spellEnd"/>
      <w:r w:rsidR="008D1068">
        <w:rPr>
          <w:b/>
          <w:i/>
          <w:snapToGrid/>
        </w:rPr>
        <w:t>“, CO</w:t>
      </w:r>
      <w:r w:rsidR="008D1068" w:rsidRPr="008D1068">
        <w:rPr>
          <w:b/>
          <w:i/>
          <w:snapToGrid/>
          <w:vertAlign w:val="subscript"/>
        </w:rPr>
        <w:t>2</w:t>
      </w:r>
      <w:r w:rsidR="008D1068">
        <w:rPr>
          <w:b/>
          <w:i/>
          <w:snapToGrid/>
        </w:rPr>
        <w:t xml:space="preserve">-negative Compounds mit Pflanzenkohle </w:t>
      </w:r>
      <w:r>
        <w:rPr>
          <w:b/>
          <w:i/>
          <w:snapToGrid/>
        </w:rPr>
        <w:t>oder E-Fuel</w:t>
      </w:r>
      <w:r w:rsidR="008D1068">
        <w:rPr>
          <w:b/>
          <w:i/>
          <w:snapToGrid/>
        </w:rPr>
        <w:t>s f</w:t>
      </w:r>
      <w:r>
        <w:rPr>
          <w:b/>
          <w:i/>
          <w:snapToGrid/>
        </w:rPr>
        <w:t xml:space="preserve">ür den </w:t>
      </w:r>
      <w:r w:rsidR="00E73D99">
        <w:rPr>
          <w:b/>
          <w:i/>
          <w:snapToGrid/>
        </w:rPr>
        <w:t>DTM-</w:t>
      </w:r>
      <w:r>
        <w:rPr>
          <w:b/>
          <w:i/>
          <w:snapToGrid/>
        </w:rPr>
        <w:t>Motorsport –</w:t>
      </w:r>
      <w:r w:rsidR="008D1068">
        <w:rPr>
          <w:b/>
          <w:i/>
          <w:snapToGrid/>
        </w:rPr>
        <w:t xml:space="preserve"> so vielseitig wie die Facetten der Nachhaltigkeit sind auch die Engagements der Referenten und die Themen</w:t>
      </w:r>
      <w:r w:rsidR="00E73D99">
        <w:rPr>
          <w:b/>
          <w:i/>
          <w:snapToGrid/>
        </w:rPr>
        <w:t>, die sie vorantreiben</w:t>
      </w:r>
      <w:r w:rsidR="00D57C5B">
        <w:rPr>
          <w:b/>
          <w:i/>
          <w:snapToGrid/>
        </w:rPr>
        <w:t xml:space="preserve">. </w:t>
      </w:r>
      <w:r w:rsidR="008D1068">
        <w:rPr>
          <w:b/>
          <w:i/>
          <w:snapToGrid/>
        </w:rPr>
        <w:t>Täglich werden verschiedene Aspekte zur</w:t>
      </w:r>
      <w:r w:rsidR="00D57C5B">
        <w:rPr>
          <w:b/>
          <w:i/>
          <w:snapToGrid/>
        </w:rPr>
        <w:t xml:space="preserve"> Zukunft des Wertstoffs </w:t>
      </w:r>
      <w:r w:rsidR="00E125C5">
        <w:rPr>
          <w:b/>
          <w:i/>
          <w:snapToGrid/>
        </w:rPr>
        <w:t>Kunststoff</w:t>
      </w:r>
      <w:r w:rsidR="008D1068">
        <w:rPr>
          <w:b/>
          <w:i/>
          <w:snapToGrid/>
        </w:rPr>
        <w:t xml:space="preserve"> beleuchtet</w:t>
      </w:r>
      <w:r w:rsidR="00D57C5B">
        <w:rPr>
          <w:b/>
          <w:i/>
          <w:snapToGrid/>
        </w:rPr>
        <w:t>.</w:t>
      </w:r>
      <w:r w:rsidR="008D1068">
        <w:rPr>
          <w:b/>
          <w:i/>
          <w:snapToGrid/>
        </w:rPr>
        <w:t xml:space="preserve"> </w:t>
      </w:r>
      <w:r w:rsidR="00E73D99">
        <w:rPr>
          <w:b/>
          <w:i/>
          <w:snapToGrid/>
        </w:rPr>
        <w:t xml:space="preserve">Wer will, </w:t>
      </w:r>
      <w:r w:rsidR="008D1068">
        <w:rPr>
          <w:b/>
          <w:i/>
          <w:snapToGrid/>
        </w:rPr>
        <w:t xml:space="preserve">kann </w:t>
      </w:r>
      <w:r w:rsidR="00E73D99">
        <w:rPr>
          <w:b/>
          <w:i/>
          <w:snapToGrid/>
        </w:rPr>
        <w:t>danach beim</w:t>
      </w:r>
      <w:r w:rsidR="008D1068">
        <w:rPr>
          <w:b/>
          <w:i/>
          <w:snapToGrid/>
        </w:rPr>
        <w:t xml:space="preserve"> Barista im arburgGREENworl</w:t>
      </w:r>
      <w:r w:rsidR="00E73D99">
        <w:rPr>
          <w:b/>
          <w:i/>
          <w:snapToGrid/>
        </w:rPr>
        <w:t>d</w:t>
      </w:r>
      <w:r w:rsidR="008D1068">
        <w:rPr>
          <w:b/>
          <w:i/>
          <w:snapToGrid/>
        </w:rPr>
        <w:t xml:space="preserve">-Pavillon </w:t>
      </w:r>
      <w:r w:rsidR="00E73D99">
        <w:rPr>
          <w:b/>
          <w:i/>
          <w:snapToGrid/>
        </w:rPr>
        <w:t xml:space="preserve">den wahrscheinlich besten Kaffee auf der K 2025 genießen und </w:t>
      </w:r>
      <w:r w:rsidR="008D1068">
        <w:rPr>
          <w:b/>
          <w:i/>
          <w:snapToGrid/>
        </w:rPr>
        <w:t xml:space="preserve">mit den Experten von Arburg und Partnern aus Industrie und Wissenschaft </w:t>
      </w:r>
      <w:r w:rsidR="00E73D99">
        <w:rPr>
          <w:b/>
          <w:i/>
          <w:snapToGrid/>
        </w:rPr>
        <w:t>weiter ins Gespräch kommen</w:t>
      </w:r>
      <w:r w:rsidR="008D1068">
        <w:rPr>
          <w:b/>
          <w:i/>
          <w:snapToGrid/>
        </w:rPr>
        <w:t>.</w:t>
      </w:r>
    </w:p>
    <w:p w14:paraId="698887CD" w14:textId="77777777" w:rsidR="00BF0919" w:rsidRDefault="00BF0919" w:rsidP="00DA525F">
      <w:pPr>
        <w:pStyle w:val="PMText"/>
      </w:pPr>
    </w:p>
    <w:p w14:paraId="4FC2497E" w14:textId="004D9A68" w:rsidR="00DA525F" w:rsidRDefault="00D57C5B" w:rsidP="00DA525F">
      <w:pPr>
        <w:pStyle w:val="PMText"/>
      </w:pPr>
      <w:r>
        <w:t xml:space="preserve">Abgerundet wird das </w:t>
      </w:r>
      <w:r w:rsidR="00A23AA4">
        <w:t>Vortragsp</w:t>
      </w:r>
      <w:r>
        <w:t xml:space="preserve">rogramm durch </w:t>
      </w:r>
      <w:r w:rsidR="00A23AA4">
        <w:t>die Beteiligung von Arburg</w:t>
      </w:r>
      <w:r w:rsidR="00004FA6">
        <w:t xml:space="preserve"> a</w:t>
      </w:r>
      <w:r w:rsidR="00880D0A">
        <w:t>m</w:t>
      </w:r>
      <w:r w:rsidR="00004FA6">
        <w:t xml:space="preserve"> „Power </w:t>
      </w:r>
      <w:proofErr w:type="spellStart"/>
      <w:r w:rsidR="00004FA6">
        <w:t>of</w:t>
      </w:r>
      <w:proofErr w:type="spellEnd"/>
      <w:r w:rsidR="00004FA6">
        <w:t xml:space="preserve"> Plastics Forum“ im </w:t>
      </w:r>
      <w:r w:rsidR="00880D0A">
        <w:t xml:space="preserve">VDMA-Pavillon </w:t>
      </w:r>
      <w:r w:rsidR="00F034D0">
        <w:t>sowie</w:t>
      </w:r>
      <w:r w:rsidR="00004FA6">
        <w:t xml:space="preserve"> </w:t>
      </w:r>
      <w:r w:rsidR="00004FA6">
        <w:lastRenderedPageBreak/>
        <w:t xml:space="preserve">beim Event „Women in Plastics“ mit kurzen Vorträgen zu Themen wie Digitalisierung, </w:t>
      </w:r>
      <w:proofErr w:type="spellStart"/>
      <w:r w:rsidR="00004FA6">
        <w:t>Circular</w:t>
      </w:r>
      <w:proofErr w:type="spellEnd"/>
      <w:r w:rsidR="00004FA6">
        <w:t xml:space="preserve"> Economy und Karriere</w:t>
      </w:r>
      <w:r w:rsidR="00A23AA4">
        <w:t>.</w:t>
      </w:r>
    </w:p>
    <w:p w14:paraId="7ADCBE4C" w14:textId="77777777" w:rsidR="00004FA6" w:rsidRDefault="00004FA6" w:rsidP="00DA525F">
      <w:pPr>
        <w:pStyle w:val="PMText"/>
      </w:pPr>
    </w:p>
    <w:p w14:paraId="283F62D3" w14:textId="2980DA96" w:rsidR="00862921" w:rsidRDefault="00D00A60" w:rsidP="00880D0A">
      <w:pPr>
        <w:pStyle w:val="PMText"/>
        <w:rPr>
          <w:b/>
        </w:rPr>
      </w:pPr>
      <w:r>
        <w:rPr>
          <w:b/>
        </w:rPr>
        <w:t>Expertenwissen aus erster Hand</w:t>
      </w:r>
    </w:p>
    <w:p w14:paraId="62C2C080" w14:textId="30D10954" w:rsidR="00880D0A" w:rsidRDefault="00F034D0" w:rsidP="00880D0A">
      <w:pPr>
        <w:pStyle w:val="PMText"/>
      </w:pPr>
      <w:r>
        <w:t>V</w:t>
      </w:r>
      <w:r w:rsidR="00880D0A">
        <w:t>o</w:t>
      </w:r>
      <w:r w:rsidR="00880D0A" w:rsidRPr="006637D7">
        <w:t>m Engagement gegen Mikroplastik in Gewässern</w:t>
      </w:r>
      <w:r w:rsidR="00880D0A">
        <w:t xml:space="preserve"> </w:t>
      </w:r>
      <w:r>
        <w:t>berichtet d</w:t>
      </w:r>
      <w:r w:rsidRPr="006637D7">
        <w:t>er „schwi</w:t>
      </w:r>
      <w:r>
        <w:t>m</w:t>
      </w:r>
      <w:r w:rsidRPr="006637D7">
        <w:t xml:space="preserve">mende Professor“ </w:t>
      </w:r>
      <w:r>
        <w:t xml:space="preserve">und Arburg Markenbotschafter </w:t>
      </w:r>
      <w:r w:rsidRPr="006637D7">
        <w:t>Prof. Andreas Fath von der Hochschule Furtwangen</w:t>
      </w:r>
      <w:r>
        <w:t>. Zu seine</w:t>
      </w:r>
      <w:r w:rsidR="00880D0A" w:rsidRPr="006637D7">
        <w:t xml:space="preserve">n </w:t>
      </w:r>
      <w:r>
        <w:t xml:space="preserve">spektakulären </w:t>
      </w:r>
      <w:r w:rsidR="00880D0A" w:rsidRPr="006637D7">
        <w:t>Aktionen</w:t>
      </w:r>
      <w:r w:rsidR="00880D0A">
        <w:t xml:space="preserve"> </w:t>
      </w:r>
      <w:r>
        <w:t xml:space="preserve">zählen </w:t>
      </w:r>
      <w:r w:rsidR="00880D0A" w:rsidRPr="006637D7">
        <w:t>„</w:t>
      </w:r>
      <w:proofErr w:type="spellStart"/>
      <w:r w:rsidR="00880D0A" w:rsidRPr="006637D7">
        <w:t>cleandanube</w:t>
      </w:r>
      <w:proofErr w:type="spellEnd"/>
      <w:r w:rsidR="00880D0A" w:rsidRPr="006637D7">
        <w:t>“ und „</w:t>
      </w:r>
      <w:proofErr w:type="spellStart"/>
      <w:r w:rsidR="00880D0A" w:rsidRPr="006637D7">
        <w:t>pureelbe</w:t>
      </w:r>
      <w:proofErr w:type="spellEnd"/>
      <w:r w:rsidR="00880D0A" w:rsidRPr="006637D7">
        <w:t>“</w:t>
      </w:r>
      <w:r w:rsidR="00880D0A">
        <w:t xml:space="preserve">, bei denen er die Donau und Elbe </w:t>
      </w:r>
      <w:r>
        <w:t xml:space="preserve">von der Quelle bis zur Mündung </w:t>
      </w:r>
      <w:r w:rsidR="00880D0A">
        <w:t>durchschwamm</w:t>
      </w:r>
      <w:r w:rsidR="00880D0A" w:rsidRPr="006637D7">
        <w:t>.</w:t>
      </w:r>
      <w:r>
        <w:t xml:space="preserve"> Einen interessanten Ansatz, die Meere</w:t>
      </w:r>
      <w:r w:rsidR="00CE36FB">
        <w:t xml:space="preserve"> von Plastik</w:t>
      </w:r>
      <w:r w:rsidR="0007444F">
        <w:t>müll</w:t>
      </w:r>
      <w:r w:rsidR="00CE36FB">
        <w:t xml:space="preserve"> zu befreien, verfolgt die Firma </w:t>
      </w:r>
      <w:proofErr w:type="spellStart"/>
      <w:r w:rsidR="00CE36FB">
        <w:t>Healix</w:t>
      </w:r>
      <w:proofErr w:type="spellEnd"/>
      <w:r w:rsidR="00CE36FB">
        <w:t>. CEO M</w:t>
      </w:r>
      <w:r w:rsidR="00862921" w:rsidRPr="004C7A1E">
        <w:t>arcel Alberts</w:t>
      </w:r>
      <w:r w:rsidR="00CE36FB">
        <w:t xml:space="preserve"> </w:t>
      </w:r>
      <w:r w:rsidR="00862921" w:rsidRPr="004C7A1E">
        <w:t>präsentiert seine Vision, „Ocean-</w:t>
      </w:r>
      <w:proofErr w:type="spellStart"/>
      <w:r w:rsidR="00862921" w:rsidRPr="004C7A1E">
        <w:t>bound</w:t>
      </w:r>
      <w:proofErr w:type="spellEnd"/>
      <w:r w:rsidR="00862921" w:rsidRPr="004C7A1E">
        <w:t xml:space="preserve"> Plastics“ in den Kunststoffkreislauf zurück</w:t>
      </w:r>
      <w:r w:rsidR="00CE36FB">
        <w:t>zu</w:t>
      </w:r>
      <w:r w:rsidR="00862921" w:rsidRPr="004C7A1E">
        <w:t>führen.</w:t>
      </w:r>
      <w:r w:rsidR="00CE36FB" w:rsidRPr="00CE36FB">
        <w:t xml:space="preserve"> Wie das geht, zeigt übrigens </w:t>
      </w:r>
      <w:r w:rsidR="0007444F">
        <w:t xml:space="preserve">auch </w:t>
      </w:r>
      <w:r w:rsidR="00CE36FB" w:rsidRPr="00CE36FB">
        <w:t xml:space="preserve">das Exponat im arburgGREENworld-Pavillon, das Rezyklat </w:t>
      </w:r>
      <w:r w:rsidR="0007444F">
        <w:t xml:space="preserve">von </w:t>
      </w:r>
      <w:proofErr w:type="spellStart"/>
      <w:r w:rsidR="0007444F">
        <w:t>Healix</w:t>
      </w:r>
      <w:proofErr w:type="spellEnd"/>
      <w:r w:rsidR="0007444F">
        <w:t xml:space="preserve"> </w:t>
      </w:r>
      <w:r w:rsidR="00CE36FB" w:rsidRPr="00CE36FB">
        <w:t xml:space="preserve">auf Basis ausgedienter Fischernetze zu Modell-Delfinen verarbeitet. </w:t>
      </w:r>
      <w:r w:rsidR="00880D0A" w:rsidRPr="006637D7">
        <w:t xml:space="preserve">Prof. Hans-Josef Endres vom </w:t>
      </w:r>
      <w:r w:rsidR="00880D0A">
        <w:t>Institut für Kunststoff- und Kreislauf</w:t>
      </w:r>
      <w:r w:rsidR="00CE36FB">
        <w:softHyphen/>
      </w:r>
      <w:r w:rsidR="00880D0A">
        <w:t>technik (</w:t>
      </w:r>
      <w:r w:rsidR="00880D0A" w:rsidRPr="006637D7">
        <w:t>IKK</w:t>
      </w:r>
      <w:r w:rsidR="00880D0A">
        <w:t xml:space="preserve">) </w:t>
      </w:r>
      <w:r w:rsidR="00880D0A" w:rsidRPr="006637D7">
        <w:t xml:space="preserve">der Leibniz Universität Hannover </w:t>
      </w:r>
      <w:r w:rsidR="00880D0A">
        <w:t>referiert</w:t>
      </w:r>
      <w:r w:rsidR="00880D0A" w:rsidRPr="006637D7">
        <w:t xml:space="preserve"> </w:t>
      </w:r>
      <w:r w:rsidR="00CE36FB">
        <w:t xml:space="preserve">über die </w:t>
      </w:r>
      <w:r w:rsidR="00CE36FB" w:rsidRPr="006637D7">
        <w:t>Herausforderungen</w:t>
      </w:r>
      <w:r w:rsidR="0007444F">
        <w:t xml:space="preserve"> der </w:t>
      </w:r>
      <w:r w:rsidR="00CE36FB" w:rsidRPr="006637D7">
        <w:t>Rezyklat-</w:t>
      </w:r>
      <w:r w:rsidR="00CE36FB" w:rsidRPr="004C7A1E">
        <w:t>Verarbeitung</w:t>
      </w:r>
      <w:r w:rsidR="00CE36FB">
        <w:t xml:space="preserve"> und zeigt Möglichkeiten zur </w:t>
      </w:r>
      <w:r w:rsidR="00880D0A" w:rsidRPr="006637D7">
        <w:t xml:space="preserve">Energieoptimierung beim Spritzgießen </w:t>
      </w:r>
      <w:r w:rsidR="00CE36FB">
        <w:t>auf</w:t>
      </w:r>
      <w:r w:rsidR="00880D0A" w:rsidRPr="004C7A1E">
        <w:t>.</w:t>
      </w:r>
    </w:p>
    <w:p w14:paraId="7972853B" w14:textId="12473102" w:rsidR="00E41EF1" w:rsidRDefault="00E41EF1" w:rsidP="00E41EF1">
      <w:pPr>
        <w:pStyle w:val="PMText"/>
      </w:pPr>
      <w:r>
        <w:t>Ein weitere</w:t>
      </w:r>
      <w:r w:rsidR="00B50B80">
        <w:t xml:space="preserve">r </w:t>
      </w:r>
      <w:r>
        <w:t>Themen</w:t>
      </w:r>
      <w:r w:rsidR="00B50B80">
        <w:t xml:space="preserve">komplex </w:t>
      </w:r>
      <w:r>
        <w:t>sind alternative Materialien</w:t>
      </w:r>
      <w:r w:rsidR="00B50B80">
        <w:t xml:space="preserve">. Dem </w:t>
      </w:r>
      <w:r w:rsidR="00B50B80" w:rsidRPr="006637D7">
        <w:t>Einsatz umweltfreundliche</w:t>
      </w:r>
      <w:r w:rsidR="00B50B80">
        <w:t>r</w:t>
      </w:r>
      <w:r w:rsidR="00B50B80" w:rsidRPr="006637D7">
        <w:t xml:space="preserve"> E-Fuels im </w:t>
      </w:r>
      <w:r w:rsidR="00B50B80">
        <w:t>Motor</w:t>
      </w:r>
      <w:r w:rsidR="00B50B80" w:rsidRPr="006637D7">
        <w:t>sport</w:t>
      </w:r>
      <w:r w:rsidR="00B50B80">
        <w:t xml:space="preserve"> widmet sich Harry </w:t>
      </w:r>
      <w:proofErr w:type="spellStart"/>
      <w:r w:rsidR="00B50B80">
        <w:t>Unflath</w:t>
      </w:r>
      <w:proofErr w:type="spellEnd"/>
      <w:r w:rsidR="00B50B80">
        <w:t>, Sportmarketing-Chef von</w:t>
      </w:r>
      <w:r w:rsidR="00E73D99">
        <w:t xml:space="preserve"> der</w:t>
      </w:r>
      <w:r w:rsidR="00B50B80">
        <w:t xml:space="preserve"> ABT Sportsline</w:t>
      </w:r>
      <w:r w:rsidR="00E73D99">
        <w:t xml:space="preserve"> GmbH, die Arburg in der DTM-Saison 2025 erstmals sponsert. </w:t>
      </w:r>
      <w:r>
        <w:t>Torsten Becker, CEO des Start-Up</w:t>
      </w:r>
      <w:r w:rsidRPr="006637D7">
        <w:t xml:space="preserve"> </w:t>
      </w:r>
      <w:proofErr w:type="spellStart"/>
      <w:r w:rsidRPr="006637D7">
        <w:t>carbonauten</w:t>
      </w:r>
      <w:proofErr w:type="spellEnd"/>
      <w:r w:rsidRPr="0012616A">
        <w:rPr>
          <w:rStyle w:val="Kommentarzeichen"/>
          <w:snapToGrid/>
          <w:szCs w:val="20"/>
        </w:rPr>
        <w:t xml:space="preserve">, </w:t>
      </w:r>
      <w:r>
        <w:t>befass</w:t>
      </w:r>
      <w:r w:rsidR="00672E13">
        <w:t>t</w:t>
      </w:r>
      <w:r>
        <w:t xml:space="preserve"> </w:t>
      </w:r>
      <w:r w:rsidR="00B50B80">
        <w:t xml:space="preserve">sich </w:t>
      </w:r>
      <w:r w:rsidR="00672E13">
        <w:t>da</w:t>
      </w:r>
      <w:r w:rsidR="00B50B80">
        <w:t>mit</w:t>
      </w:r>
      <w:r w:rsidR="00672E13">
        <w:t>, wie sich mit</w:t>
      </w:r>
      <w:r>
        <w:t xml:space="preserve"> </w:t>
      </w:r>
      <w:proofErr w:type="spellStart"/>
      <w:r>
        <w:t>Biokohle</w:t>
      </w:r>
      <w:proofErr w:type="spellEnd"/>
      <w:r>
        <w:t xml:space="preserve"> aus Pflanzen </w:t>
      </w:r>
      <w:r w:rsidR="00B50B80">
        <w:t xml:space="preserve">s </w:t>
      </w:r>
      <w:r>
        <w:t>CO</w:t>
      </w:r>
      <w:r w:rsidRPr="00B50B80">
        <w:rPr>
          <w:vertAlign w:val="subscript"/>
        </w:rPr>
        <w:t>2</w:t>
      </w:r>
      <w:r>
        <w:t xml:space="preserve">-negative </w:t>
      </w:r>
      <w:proofErr w:type="spellStart"/>
      <w:r>
        <w:t>Coumpound</w:t>
      </w:r>
      <w:r w:rsidR="00B50B80">
        <w:t>s</w:t>
      </w:r>
      <w:proofErr w:type="spellEnd"/>
      <w:r w:rsidR="00B50B80">
        <w:t xml:space="preserve"> herstellen lassen. </w:t>
      </w:r>
    </w:p>
    <w:p w14:paraId="2CA458C3" w14:textId="5C76CB55" w:rsidR="00D00A60" w:rsidRDefault="00D00A60" w:rsidP="00D00A60">
      <w:pPr>
        <w:pStyle w:val="PMText"/>
      </w:pPr>
      <w:r w:rsidRPr="006637D7">
        <w:t xml:space="preserve">Luca Simon, </w:t>
      </w:r>
      <w:proofErr w:type="spellStart"/>
      <w:r w:rsidRPr="006637D7">
        <w:t>Applications</w:t>
      </w:r>
      <w:proofErr w:type="spellEnd"/>
      <w:r w:rsidRPr="006637D7">
        <w:t xml:space="preserve"> Manager </w:t>
      </w:r>
      <w:proofErr w:type="spellStart"/>
      <w:r w:rsidRPr="006637D7">
        <w:t>Circular</w:t>
      </w:r>
      <w:proofErr w:type="spellEnd"/>
      <w:r w:rsidRPr="006637D7">
        <w:t xml:space="preserve"> Economy</w:t>
      </w:r>
      <w:r w:rsidR="00CE36FB">
        <w:t xml:space="preserve"> bei Arburg</w:t>
      </w:r>
      <w:r w:rsidRPr="006637D7">
        <w:t xml:space="preserve">, </w:t>
      </w:r>
      <w:r w:rsidR="00CE36FB">
        <w:t xml:space="preserve">erklärt, wie sich </w:t>
      </w:r>
      <w:r w:rsidR="0007444F">
        <w:t xml:space="preserve">generell </w:t>
      </w:r>
      <w:r w:rsidR="00CE36FB">
        <w:t>der CO</w:t>
      </w:r>
      <w:r w:rsidR="00CE36FB" w:rsidRPr="0012616A">
        <w:rPr>
          <w:vertAlign w:val="subscript"/>
        </w:rPr>
        <w:t>2</w:t>
      </w:r>
      <w:r w:rsidR="00CE36FB">
        <w:t>-Fußabdruck von Spritzgieß</w:t>
      </w:r>
      <w:r w:rsidR="00CE36FB">
        <w:softHyphen/>
        <w:t>maschinen reduzieren lässt und stellt</w:t>
      </w:r>
      <w:r>
        <w:t xml:space="preserve"> Arburgs </w:t>
      </w:r>
      <w:r w:rsidR="00CE36FB">
        <w:t xml:space="preserve">umfassende </w:t>
      </w:r>
      <w:r>
        <w:t xml:space="preserve">Aktivitäten zum Thema </w:t>
      </w:r>
      <w:r w:rsidRPr="009C4666">
        <w:t xml:space="preserve">Nachhaltigkeit </w:t>
      </w:r>
      <w:r>
        <w:t>vor</w:t>
      </w:r>
      <w:r w:rsidR="00CE36FB">
        <w:t>. D</w:t>
      </w:r>
      <w:r w:rsidR="00B50B80">
        <w:t>a</w:t>
      </w:r>
      <w:r w:rsidR="00CE36FB">
        <w:t>s</w:t>
      </w:r>
      <w:r w:rsidR="00B50B80">
        <w:t xml:space="preserve"> </w:t>
      </w:r>
      <w:r w:rsidRPr="006637D7">
        <w:t xml:space="preserve">Projekt „Carbon </w:t>
      </w:r>
      <w:r w:rsidRPr="006637D7">
        <w:lastRenderedPageBreak/>
        <w:t>Busters“</w:t>
      </w:r>
      <w:r>
        <w:t xml:space="preserve">, mit dem der </w:t>
      </w:r>
      <w:r w:rsidR="0007444F">
        <w:t xml:space="preserve">Verband </w:t>
      </w:r>
      <w:r>
        <w:t>VDMA junge Klimaschützer würdigt</w:t>
      </w:r>
      <w:r w:rsidR="00B50B80">
        <w:t>, präsentieren</w:t>
      </w:r>
      <w:r w:rsidR="00CE36FB">
        <w:t xml:space="preserve"> die Auszubildenen in ihrem Vortrag</w:t>
      </w:r>
      <w:r>
        <w:t>.</w:t>
      </w:r>
      <w:r w:rsidR="00E41EF1">
        <w:t xml:space="preserve"> Welche Rollen s</w:t>
      </w:r>
      <w:r w:rsidR="00E41EF1" w:rsidRPr="00E41EF1">
        <w:t>tarke Frauen für eine nachhaltige Zukunft</w:t>
      </w:r>
      <w:r w:rsidR="00E41EF1">
        <w:t xml:space="preserve"> spielen, erläutert Miriam Lutz, Managerin </w:t>
      </w:r>
      <w:proofErr w:type="spellStart"/>
      <w:r w:rsidR="00E41EF1">
        <w:t>Product</w:t>
      </w:r>
      <w:proofErr w:type="spellEnd"/>
      <w:r w:rsidR="00E41EF1">
        <w:t xml:space="preserve"> Management bei Arburg, am Beispiel des Netzwerks </w:t>
      </w:r>
      <w:proofErr w:type="spellStart"/>
      <w:r w:rsidR="00E41EF1">
        <w:t>Frauen@ARBURG</w:t>
      </w:r>
      <w:proofErr w:type="spellEnd"/>
      <w:r w:rsidR="00E41EF1">
        <w:t>.</w:t>
      </w:r>
    </w:p>
    <w:p w14:paraId="0257BCB7" w14:textId="645FD3BA" w:rsidR="00880D0A" w:rsidRDefault="00880D0A" w:rsidP="00C6288F">
      <w:pPr>
        <w:pStyle w:val="PMText"/>
      </w:pPr>
    </w:p>
    <w:p w14:paraId="2AB0A11A" w14:textId="53BE0751" w:rsidR="009B4244" w:rsidRPr="006637D7" w:rsidRDefault="003A23D1" w:rsidP="009B4244">
      <w:pPr>
        <w:pStyle w:val="PMText"/>
        <w:rPr>
          <w:b/>
          <w:bCs/>
        </w:rPr>
      </w:pPr>
      <w:r>
        <w:rPr>
          <w:b/>
          <w:bCs/>
        </w:rPr>
        <w:t>Überblick Vorträge</w:t>
      </w:r>
      <w:r w:rsidR="009B4244">
        <w:rPr>
          <w:b/>
          <w:bCs/>
        </w:rPr>
        <w:t xml:space="preserve"> im arburgGREENworld-Pavillon</w:t>
      </w:r>
    </w:p>
    <w:p w14:paraId="57D8EDB9" w14:textId="7D2F260F" w:rsidR="006637D7" w:rsidRDefault="00BF3990" w:rsidP="000606E5">
      <w:pPr>
        <w:pStyle w:val="PMText"/>
        <w:numPr>
          <w:ilvl w:val="0"/>
          <w:numId w:val="21"/>
        </w:numPr>
      </w:pPr>
      <w:r>
        <w:t xml:space="preserve">Mi </w:t>
      </w:r>
      <w:r w:rsidR="00632B16">
        <w:t>08.10., (11:30 Uhr): „Energieeffizienz beim Spritzgießen“, Prof. Hans-Josef Endres</w:t>
      </w:r>
      <w:r w:rsidR="00F549A7">
        <w:t>, IKK Hannover.</w:t>
      </w:r>
    </w:p>
    <w:p w14:paraId="0EFFCAEB" w14:textId="15C48592" w:rsidR="00632B16" w:rsidRPr="00F549A7" w:rsidRDefault="00BF3990" w:rsidP="000606E5">
      <w:pPr>
        <w:pStyle w:val="PMText"/>
        <w:numPr>
          <w:ilvl w:val="0"/>
          <w:numId w:val="21"/>
        </w:numPr>
        <w:rPr>
          <w:lang w:val="en-US"/>
        </w:rPr>
      </w:pPr>
      <w:r>
        <w:rPr>
          <w:lang w:val="en-US"/>
        </w:rPr>
        <w:t xml:space="preserve">Mi </w:t>
      </w:r>
      <w:r w:rsidR="00632B16" w:rsidRPr="00F549A7">
        <w:rPr>
          <w:lang w:val="en-US"/>
        </w:rPr>
        <w:t>08.10., (1</w:t>
      </w:r>
      <w:r w:rsidR="00F549A7" w:rsidRPr="00F549A7">
        <w:rPr>
          <w:lang w:val="en-US"/>
        </w:rPr>
        <w:t>4</w:t>
      </w:r>
      <w:r w:rsidR="00632B16" w:rsidRPr="00F549A7">
        <w:rPr>
          <w:lang w:val="en-US"/>
        </w:rPr>
        <w:t>:30 Uhr):</w:t>
      </w:r>
      <w:r w:rsidR="00F549A7" w:rsidRPr="00F549A7">
        <w:rPr>
          <w:lang w:val="en-US"/>
        </w:rPr>
        <w:t xml:space="preserve"> „</w:t>
      </w:r>
      <w:proofErr w:type="spellStart"/>
      <w:r w:rsidR="00F549A7" w:rsidRPr="00F549A7">
        <w:rPr>
          <w:lang w:val="en-US"/>
        </w:rPr>
        <w:t>Hightech</w:t>
      </w:r>
      <w:proofErr w:type="spellEnd"/>
      <w:r w:rsidR="00F549A7" w:rsidRPr="00F549A7">
        <w:rPr>
          <w:lang w:val="en-US"/>
        </w:rPr>
        <w:t xml:space="preserve"> material made from ocean-bound </w:t>
      </w:r>
      <w:proofErr w:type="gramStart"/>
      <w:r w:rsidR="00F549A7" w:rsidRPr="00F549A7">
        <w:rPr>
          <w:lang w:val="en-US"/>
        </w:rPr>
        <w:t>plastics“</w:t>
      </w:r>
      <w:proofErr w:type="gramEnd"/>
      <w:r w:rsidR="00F549A7" w:rsidRPr="00F549A7">
        <w:rPr>
          <w:lang w:val="en-US"/>
        </w:rPr>
        <w:t xml:space="preserve">, Marcel Albers, </w:t>
      </w:r>
      <w:proofErr w:type="spellStart"/>
      <w:r w:rsidR="00F549A7" w:rsidRPr="00F549A7">
        <w:rPr>
          <w:lang w:val="en-US"/>
        </w:rPr>
        <w:t>Healix</w:t>
      </w:r>
      <w:proofErr w:type="spellEnd"/>
      <w:r w:rsidR="00F549A7" w:rsidRPr="00F549A7">
        <w:rPr>
          <w:lang w:val="en-US"/>
        </w:rPr>
        <w:t>.</w:t>
      </w:r>
    </w:p>
    <w:p w14:paraId="1C2D96ED" w14:textId="6EB4745B" w:rsidR="00F549A7" w:rsidRDefault="00BF3990" w:rsidP="000606E5">
      <w:pPr>
        <w:pStyle w:val="PMText"/>
        <w:numPr>
          <w:ilvl w:val="0"/>
          <w:numId w:val="21"/>
        </w:numPr>
        <w:rPr>
          <w:lang w:val="en-US"/>
        </w:rPr>
      </w:pPr>
      <w:r>
        <w:rPr>
          <w:lang w:val="en-US"/>
        </w:rPr>
        <w:t xml:space="preserve">Do </w:t>
      </w:r>
      <w:r w:rsidR="00632B16" w:rsidRPr="00F549A7">
        <w:rPr>
          <w:lang w:val="en-US"/>
        </w:rPr>
        <w:t>0</w:t>
      </w:r>
      <w:r w:rsidR="00F549A7">
        <w:rPr>
          <w:lang w:val="en-US"/>
        </w:rPr>
        <w:t>9</w:t>
      </w:r>
      <w:r w:rsidR="00632B16" w:rsidRPr="00F549A7">
        <w:rPr>
          <w:lang w:val="en-US"/>
        </w:rPr>
        <w:t>.10., (11:30 Uhr):</w:t>
      </w:r>
      <w:r w:rsidR="00F549A7" w:rsidRPr="00F549A7">
        <w:rPr>
          <w:lang w:val="en-US"/>
        </w:rPr>
        <w:t xml:space="preserve"> „Rescuing our planet from plastics pollution, Marcel Albers, </w:t>
      </w:r>
      <w:proofErr w:type="spellStart"/>
      <w:r w:rsidR="00F549A7" w:rsidRPr="00F549A7">
        <w:rPr>
          <w:lang w:val="en-US"/>
        </w:rPr>
        <w:t>Healix</w:t>
      </w:r>
      <w:proofErr w:type="spellEnd"/>
      <w:r w:rsidR="00F549A7" w:rsidRPr="00F549A7">
        <w:rPr>
          <w:lang w:val="en-US"/>
        </w:rPr>
        <w:t>.</w:t>
      </w:r>
    </w:p>
    <w:p w14:paraId="207BCEFC" w14:textId="63C140B9" w:rsidR="00F549A7" w:rsidRDefault="00BF3990" w:rsidP="000606E5">
      <w:pPr>
        <w:pStyle w:val="PMText"/>
        <w:numPr>
          <w:ilvl w:val="0"/>
          <w:numId w:val="21"/>
        </w:numPr>
      </w:pPr>
      <w:r>
        <w:t xml:space="preserve">Do </w:t>
      </w:r>
      <w:r w:rsidR="00F549A7" w:rsidRPr="00F549A7">
        <w:t>09.10., (14:00 Uhr): “Vom Allgäu in d</w:t>
      </w:r>
      <w:r w:rsidR="00F549A7">
        <w:t xml:space="preserve">ie Welt hinaus“, Harry </w:t>
      </w:r>
      <w:proofErr w:type="spellStart"/>
      <w:r w:rsidR="00F549A7">
        <w:t>Unflath</w:t>
      </w:r>
      <w:proofErr w:type="spellEnd"/>
      <w:r w:rsidR="00F549A7">
        <w:t>, ABT Sportsline.</w:t>
      </w:r>
    </w:p>
    <w:p w14:paraId="30EFD676" w14:textId="4E36D0AA" w:rsidR="00F549A7" w:rsidRDefault="00BF3990" w:rsidP="000606E5">
      <w:pPr>
        <w:pStyle w:val="PMText"/>
        <w:numPr>
          <w:ilvl w:val="0"/>
          <w:numId w:val="21"/>
        </w:numPr>
      </w:pPr>
      <w:r>
        <w:t xml:space="preserve">Fr </w:t>
      </w:r>
      <w:r w:rsidR="00F549A7" w:rsidRPr="00F549A7">
        <w:t>10.10., (13:00 Uhr): “Schwimmen für die Wissenschaft”, Prof. Andreas Fath</w:t>
      </w:r>
      <w:r>
        <w:t>, Hochschule Furtwangen</w:t>
      </w:r>
      <w:r w:rsidR="00F549A7" w:rsidRPr="00F549A7">
        <w:t>.</w:t>
      </w:r>
    </w:p>
    <w:p w14:paraId="27089EB7" w14:textId="106BD085" w:rsidR="00BF3990" w:rsidRDefault="00BF3990" w:rsidP="000606E5">
      <w:pPr>
        <w:pStyle w:val="PMText"/>
        <w:numPr>
          <w:ilvl w:val="0"/>
          <w:numId w:val="21"/>
        </w:numPr>
        <w:rPr>
          <w:lang w:val="en-US"/>
        </w:rPr>
      </w:pPr>
      <w:r>
        <w:rPr>
          <w:lang w:val="en-US"/>
        </w:rPr>
        <w:t xml:space="preserve">Fr </w:t>
      </w:r>
      <w:r w:rsidR="00F549A7" w:rsidRPr="00BF3990">
        <w:rPr>
          <w:lang w:val="en-US"/>
        </w:rPr>
        <w:t>10.10., (16:00 Uhr): “</w:t>
      </w:r>
      <w:r w:rsidRPr="00BF3990">
        <w:rPr>
          <w:lang w:val="en-US"/>
        </w:rPr>
        <w:t>Swimming for science</w:t>
      </w:r>
      <w:r w:rsidR="00F549A7" w:rsidRPr="00BF3990">
        <w:rPr>
          <w:lang w:val="en-US"/>
        </w:rPr>
        <w:t>”, Prof. Andreas Fath</w:t>
      </w:r>
      <w:r>
        <w:rPr>
          <w:lang w:val="en-US"/>
        </w:rPr>
        <w:t xml:space="preserve">, </w:t>
      </w:r>
      <w:r w:rsidRPr="00BF3990">
        <w:rPr>
          <w:lang w:val="en-US"/>
        </w:rPr>
        <w:t xml:space="preserve">Hochschule </w:t>
      </w:r>
      <w:proofErr w:type="spellStart"/>
      <w:r w:rsidRPr="00BF3990">
        <w:rPr>
          <w:lang w:val="en-US"/>
        </w:rPr>
        <w:t>Furtwangen</w:t>
      </w:r>
      <w:proofErr w:type="spellEnd"/>
      <w:r w:rsidRPr="00BF3990">
        <w:rPr>
          <w:lang w:val="en-US"/>
        </w:rPr>
        <w:t>.</w:t>
      </w:r>
    </w:p>
    <w:p w14:paraId="483534A0" w14:textId="77777777" w:rsidR="00BF3990" w:rsidRDefault="00BF3990" w:rsidP="000606E5">
      <w:pPr>
        <w:pStyle w:val="PMText"/>
        <w:numPr>
          <w:ilvl w:val="0"/>
          <w:numId w:val="21"/>
        </w:numPr>
      </w:pPr>
      <w:r w:rsidRPr="00BF3990">
        <w:t xml:space="preserve">Sa 11.10. (11:30 Uhr): </w:t>
      </w:r>
      <w:r>
        <w:t>„Nachhaltige Produktion: CO</w:t>
      </w:r>
      <w:r w:rsidRPr="00BF3990">
        <w:rPr>
          <w:vertAlign w:val="subscript"/>
        </w:rPr>
        <w:t>2</w:t>
      </w:r>
      <w:r>
        <w:t xml:space="preserve">-Fußabdruck reduzieren mit der </w:t>
      </w:r>
      <w:proofErr w:type="spellStart"/>
      <w:r>
        <w:t>arburGREENworld</w:t>
      </w:r>
      <w:proofErr w:type="spellEnd"/>
      <w:r>
        <w:t xml:space="preserve">“, </w:t>
      </w:r>
      <w:r w:rsidRPr="00BF3990">
        <w:t>Luca Simon, Arburg.</w:t>
      </w:r>
    </w:p>
    <w:p w14:paraId="24788316" w14:textId="77777777" w:rsidR="00BF3990" w:rsidRDefault="00BF3990" w:rsidP="000606E5">
      <w:pPr>
        <w:pStyle w:val="PMText"/>
        <w:numPr>
          <w:ilvl w:val="0"/>
          <w:numId w:val="21"/>
        </w:numPr>
      </w:pPr>
      <w:r w:rsidRPr="00AE7617">
        <w:t xml:space="preserve">Sa 11.10. </w:t>
      </w:r>
      <w:r w:rsidRPr="00BF3990">
        <w:t>(14:00 Uhr): „Carbon Busters Award”, A</w:t>
      </w:r>
      <w:r>
        <w:t>rburg-A</w:t>
      </w:r>
      <w:r w:rsidRPr="00BF3990">
        <w:t>uszubilde</w:t>
      </w:r>
      <w:r>
        <w:t>nde.</w:t>
      </w:r>
    </w:p>
    <w:p w14:paraId="7C03AE5F" w14:textId="1FDCE4B5" w:rsidR="003D22DD" w:rsidRDefault="00BF3990" w:rsidP="000606E5">
      <w:pPr>
        <w:pStyle w:val="PMText"/>
        <w:numPr>
          <w:ilvl w:val="0"/>
          <w:numId w:val="21"/>
        </w:numPr>
      </w:pPr>
      <w:r>
        <w:t xml:space="preserve">So 12.10. (11.30 Uhr): </w:t>
      </w:r>
      <w:r w:rsidR="003D22DD">
        <w:t>„</w:t>
      </w:r>
      <w:proofErr w:type="spellStart"/>
      <w:r w:rsidR="003D22DD">
        <w:t>Frauen@ARBURG</w:t>
      </w:r>
      <w:proofErr w:type="spellEnd"/>
      <w:r w:rsidR="003D22DD">
        <w:t xml:space="preserve"> – s</w:t>
      </w:r>
      <w:r>
        <w:t>tarke Frauen für eine nachhaltige Zukunft</w:t>
      </w:r>
      <w:r w:rsidR="003D22DD">
        <w:t>“, Miriam Lutz, Arburg.</w:t>
      </w:r>
    </w:p>
    <w:p w14:paraId="56081A45" w14:textId="77777777" w:rsidR="003D22DD" w:rsidRDefault="003D22DD" w:rsidP="000606E5">
      <w:pPr>
        <w:pStyle w:val="PMText"/>
        <w:numPr>
          <w:ilvl w:val="0"/>
          <w:numId w:val="21"/>
        </w:numPr>
        <w:rPr>
          <w:lang w:val="en-US"/>
        </w:rPr>
      </w:pPr>
      <w:r w:rsidRPr="003D22DD">
        <w:rPr>
          <w:lang w:val="en-US"/>
        </w:rPr>
        <w:t>Mo 13.10. (11:30 Uhr): „CO</w:t>
      </w:r>
      <w:r w:rsidRPr="003D22DD">
        <w:rPr>
          <w:vertAlign w:val="subscript"/>
          <w:lang w:val="en-US"/>
        </w:rPr>
        <w:t>2</w:t>
      </w:r>
      <w:r w:rsidRPr="003D22DD">
        <w:rPr>
          <w:lang w:val="en-US"/>
        </w:rPr>
        <w:t>-negative b</w:t>
      </w:r>
      <w:r>
        <w:rPr>
          <w:lang w:val="en-US"/>
        </w:rPr>
        <w:t xml:space="preserve">iokohlegefüllte Compounds”, Torsten Becker, </w:t>
      </w:r>
      <w:proofErr w:type="spellStart"/>
      <w:r>
        <w:rPr>
          <w:lang w:val="en-US"/>
        </w:rPr>
        <w:t>carbonauten</w:t>
      </w:r>
      <w:proofErr w:type="spellEnd"/>
      <w:r>
        <w:rPr>
          <w:lang w:val="en-US"/>
        </w:rPr>
        <w:t>.</w:t>
      </w:r>
    </w:p>
    <w:p w14:paraId="74C7EA22" w14:textId="77777777" w:rsidR="003D22DD" w:rsidRDefault="003D22DD" w:rsidP="000606E5">
      <w:pPr>
        <w:pStyle w:val="PMText"/>
        <w:numPr>
          <w:ilvl w:val="0"/>
          <w:numId w:val="21"/>
        </w:numPr>
      </w:pPr>
      <w:r w:rsidRPr="003D22DD">
        <w:lastRenderedPageBreak/>
        <w:t>Mo 13.10. (14:00 Uhr): “Herausforderungen beim R</w:t>
      </w:r>
      <w:r>
        <w:t>ecycling und der Verarbeitung von Rezyklaten“, Prof. Hans-Josef Endres, IKK Hannover.</w:t>
      </w:r>
    </w:p>
    <w:p w14:paraId="7E20355D" w14:textId="64876892" w:rsidR="003D22DD" w:rsidRPr="003D22DD" w:rsidRDefault="003D22DD" w:rsidP="000606E5">
      <w:pPr>
        <w:pStyle w:val="PMText"/>
        <w:numPr>
          <w:ilvl w:val="0"/>
          <w:numId w:val="21"/>
        </w:numPr>
      </w:pPr>
      <w:r>
        <w:t xml:space="preserve">Mo 13.10. (16:00 Uhr): </w:t>
      </w:r>
      <w:r w:rsidRPr="003D22DD">
        <w:rPr>
          <w:lang w:val="en-US"/>
        </w:rPr>
        <w:t>„CO</w:t>
      </w:r>
      <w:r w:rsidRPr="003D22DD">
        <w:rPr>
          <w:vertAlign w:val="subscript"/>
          <w:lang w:val="en-US"/>
        </w:rPr>
        <w:t>2</w:t>
      </w:r>
      <w:r w:rsidRPr="003D22DD">
        <w:rPr>
          <w:lang w:val="en-US"/>
        </w:rPr>
        <w:t>-negative b</w:t>
      </w:r>
      <w:r>
        <w:rPr>
          <w:lang w:val="en-US"/>
        </w:rPr>
        <w:t xml:space="preserve">iokohlegefüllte Compounds”, Torsten Becker, </w:t>
      </w:r>
      <w:proofErr w:type="spellStart"/>
      <w:r>
        <w:rPr>
          <w:lang w:val="en-US"/>
        </w:rPr>
        <w:t>carbonauten</w:t>
      </w:r>
      <w:proofErr w:type="spellEnd"/>
      <w:r>
        <w:rPr>
          <w:lang w:val="en-US"/>
        </w:rPr>
        <w:t>.</w:t>
      </w:r>
    </w:p>
    <w:p w14:paraId="1F877099" w14:textId="2FCA6AC6" w:rsidR="003D22DD" w:rsidRDefault="003D22DD" w:rsidP="000606E5">
      <w:pPr>
        <w:pStyle w:val="PMText"/>
        <w:numPr>
          <w:ilvl w:val="0"/>
          <w:numId w:val="21"/>
        </w:numPr>
      </w:pPr>
      <w:r w:rsidRPr="003D22DD">
        <w:t xml:space="preserve">Di 14.10. (11:30 Uhr): </w:t>
      </w:r>
      <w:r w:rsidRPr="00BF3990">
        <w:t>„Carbon Busters Award”, A</w:t>
      </w:r>
      <w:r>
        <w:t>rburg-A</w:t>
      </w:r>
      <w:r w:rsidRPr="00BF3990">
        <w:t>uszubilde</w:t>
      </w:r>
      <w:r>
        <w:t>nde.</w:t>
      </w:r>
    </w:p>
    <w:p w14:paraId="0EE0642F" w14:textId="77777777" w:rsidR="00E125C5" w:rsidRDefault="003D22DD" w:rsidP="000606E5">
      <w:pPr>
        <w:pStyle w:val="PMText"/>
        <w:numPr>
          <w:ilvl w:val="0"/>
          <w:numId w:val="21"/>
        </w:numPr>
      </w:pPr>
      <w:r>
        <w:t>Mi 15.10. (14:00 Uhr): „</w:t>
      </w:r>
      <w:proofErr w:type="spellStart"/>
      <w:r>
        <w:t>Frauen@ARBURG</w:t>
      </w:r>
      <w:proofErr w:type="spellEnd"/>
      <w:r>
        <w:t xml:space="preserve"> – starke Frauen für eine nachhaltige Zukunft“, Miriam Lutz, Arburg.</w:t>
      </w:r>
    </w:p>
    <w:p w14:paraId="14C698ED" w14:textId="5E4F4665" w:rsidR="00E125C5" w:rsidRPr="00E125C5" w:rsidRDefault="00E125C5" w:rsidP="00E125C5">
      <w:pPr>
        <w:pStyle w:val="PMText"/>
        <w:rPr>
          <w:sz w:val="20"/>
          <w:szCs w:val="20"/>
        </w:rPr>
      </w:pPr>
      <w:r>
        <w:rPr>
          <w:sz w:val="22"/>
          <w:szCs w:val="22"/>
        </w:rPr>
        <w:br/>
      </w:r>
      <w:r w:rsidRPr="00E125C5">
        <w:rPr>
          <w:sz w:val="22"/>
          <w:szCs w:val="22"/>
        </w:rPr>
        <w:t xml:space="preserve">(mehr </w:t>
      </w:r>
      <w:r>
        <w:rPr>
          <w:sz w:val="22"/>
          <w:szCs w:val="22"/>
        </w:rPr>
        <w:t xml:space="preserve">zu Nachhaltigkeit </w:t>
      </w:r>
      <w:r w:rsidRPr="00E125C5">
        <w:rPr>
          <w:sz w:val="22"/>
          <w:szCs w:val="22"/>
        </w:rPr>
        <w:t xml:space="preserve">siehe Pressemitteilung arburgGREENworld: </w:t>
      </w:r>
      <w:hyperlink r:id="rId8" w:history="1">
        <w:r w:rsidRPr="00E125C5">
          <w:rPr>
            <w:rStyle w:val="Hyperlink"/>
            <w:sz w:val="20"/>
            <w:szCs w:val="20"/>
          </w:rPr>
          <w:t>https://www.arburg.com/de/unternehmen/news-presse/detail/k-2025-arburggreenworld-pavillon-steht-im-zeichen-von-wasserwelten/</w:t>
        </w:r>
      </w:hyperlink>
      <w:r w:rsidRPr="00E125C5">
        <w:rPr>
          <w:sz w:val="20"/>
          <w:szCs w:val="20"/>
        </w:rPr>
        <w:t>)</w:t>
      </w:r>
    </w:p>
    <w:p w14:paraId="60941791" w14:textId="224C874E" w:rsidR="006637D7" w:rsidRPr="006637D7" w:rsidRDefault="00632B16" w:rsidP="00C6288F">
      <w:pPr>
        <w:pStyle w:val="PMText"/>
        <w:rPr>
          <w:b/>
          <w:bCs/>
        </w:rPr>
      </w:pPr>
      <w:r w:rsidRPr="003D22DD">
        <w:br/>
      </w:r>
      <w:r w:rsidR="00880D0A">
        <w:rPr>
          <w:b/>
          <w:bCs/>
        </w:rPr>
        <w:t xml:space="preserve">Beteiligung </w:t>
      </w:r>
      <w:r w:rsidR="00695E83">
        <w:rPr>
          <w:b/>
          <w:bCs/>
        </w:rPr>
        <w:t>von Arburg bei</w:t>
      </w:r>
      <w:r w:rsidR="00880D0A">
        <w:rPr>
          <w:b/>
          <w:bCs/>
        </w:rPr>
        <w:t xml:space="preserve"> VDMA</w:t>
      </w:r>
      <w:r w:rsidR="00977735">
        <w:rPr>
          <w:b/>
          <w:bCs/>
        </w:rPr>
        <w:t xml:space="preserve"> und „Woman in Plastics“ </w:t>
      </w:r>
    </w:p>
    <w:p w14:paraId="7E45A645" w14:textId="22812D83" w:rsidR="006637D7" w:rsidRDefault="00B50B80" w:rsidP="00C6288F">
      <w:pPr>
        <w:pStyle w:val="PMText"/>
      </w:pPr>
      <w:r>
        <w:t xml:space="preserve">Im </w:t>
      </w:r>
      <w:r w:rsidR="0007444F">
        <w:t>VDMA-</w:t>
      </w:r>
      <w:r>
        <w:t xml:space="preserve">Pavillon </w:t>
      </w:r>
      <w:r w:rsidR="009B4244">
        <w:t>beteiligt sich Arburg</w:t>
      </w:r>
      <w:r w:rsidRPr="00B50B80">
        <w:t xml:space="preserve"> </w:t>
      </w:r>
      <w:r w:rsidR="0007444F">
        <w:t xml:space="preserve">an ausgewählten </w:t>
      </w:r>
      <w:r>
        <w:t xml:space="preserve">englischsprachigen Thementage des „Power </w:t>
      </w:r>
      <w:proofErr w:type="spellStart"/>
      <w:r>
        <w:t>of</w:t>
      </w:r>
      <w:proofErr w:type="spellEnd"/>
      <w:r>
        <w:t xml:space="preserve"> Plastics Forum“:</w:t>
      </w:r>
    </w:p>
    <w:p w14:paraId="419330DA" w14:textId="28F74324" w:rsidR="00100251" w:rsidRPr="00115C28" w:rsidRDefault="009B4244" w:rsidP="009B4244">
      <w:pPr>
        <w:pStyle w:val="PMText"/>
        <w:numPr>
          <w:ilvl w:val="0"/>
          <w:numId w:val="21"/>
        </w:numPr>
        <w:rPr>
          <w:lang w:val="en-US"/>
        </w:rPr>
      </w:pPr>
      <w:r w:rsidRPr="00115C28">
        <w:rPr>
          <w:lang w:val="en-US"/>
        </w:rPr>
        <w:t>08.10., The Power of Plastic Wednesday (1</w:t>
      </w:r>
      <w:r w:rsidR="00AA17EC" w:rsidRPr="00115C28">
        <w:rPr>
          <w:lang w:val="en-US"/>
        </w:rPr>
        <w:t>2:0</w:t>
      </w:r>
      <w:r w:rsidRPr="00115C28">
        <w:rPr>
          <w:lang w:val="en-US"/>
        </w:rPr>
        <w:t>0 Uhr):</w:t>
      </w:r>
      <w:r w:rsidR="00100251" w:rsidRPr="00115C28">
        <w:rPr>
          <w:lang w:val="en-US"/>
        </w:rPr>
        <w:t xml:space="preserve"> </w:t>
      </w:r>
      <w:r w:rsidRPr="00115C28">
        <w:rPr>
          <w:lang w:val="en-US"/>
        </w:rPr>
        <w:br/>
      </w:r>
      <w:r w:rsidR="00100251" w:rsidRPr="00115C28">
        <w:rPr>
          <w:lang w:val="en-US"/>
        </w:rPr>
        <w:t xml:space="preserve">„We are the Power of </w:t>
      </w:r>
      <w:proofErr w:type="gramStart"/>
      <w:r w:rsidR="00100251" w:rsidRPr="00115C28">
        <w:rPr>
          <w:lang w:val="en-US"/>
        </w:rPr>
        <w:t>Plastics</w:t>
      </w:r>
      <w:r w:rsidR="003A25A2" w:rsidRPr="00115C28">
        <w:rPr>
          <w:lang w:val="en-US"/>
        </w:rPr>
        <w:t>“</w:t>
      </w:r>
      <w:proofErr w:type="gramEnd"/>
      <w:r w:rsidR="00375023" w:rsidRPr="00115C28">
        <w:rPr>
          <w:lang w:val="en-US"/>
        </w:rPr>
        <w:t xml:space="preserve">, </w:t>
      </w:r>
      <w:proofErr w:type="spellStart"/>
      <w:r w:rsidR="00375023" w:rsidRPr="00115C28">
        <w:rPr>
          <w:lang w:val="en-US"/>
        </w:rPr>
        <w:t>Einführung</w:t>
      </w:r>
      <w:proofErr w:type="spellEnd"/>
      <w:r w:rsidR="00B50B80">
        <w:rPr>
          <w:lang w:val="en-US"/>
        </w:rPr>
        <w:t xml:space="preserve"> </w:t>
      </w:r>
      <w:proofErr w:type="spellStart"/>
      <w:r w:rsidR="00375023" w:rsidRPr="00115C28">
        <w:rPr>
          <w:lang w:val="en-US"/>
        </w:rPr>
        <w:t>mit</w:t>
      </w:r>
      <w:proofErr w:type="spellEnd"/>
      <w:r w:rsidR="00375023" w:rsidRPr="00115C28">
        <w:rPr>
          <w:lang w:val="en-US"/>
        </w:rPr>
        <w:t xml:space="preserve"> Dr. Christoph Schumacher, </w:t>
      </w:r>
      <w:proofErr w:type="spellStart"/>
      <w:r w:rsidR="00375023" w:rsidRPr="00115C28">
        <w:rPr>
          <w:lang w:val="en-US"/>
        </w:rPr>
        <w:t>Bereichsleiter</w:t>
      </w:r>
      <w:proofErr w:type="spellEnd"/>
      <w:r w:rsidR="00375023" w:rsidRPr="00115C28">
        <w:rPr>
          <w:lang w:val="en-US"/>
        </w:rPr>
        <w:t xml:space="preserve"> Global Marketing.</w:t>
      </w:r>
    </w:p>
    <w:p w14:paraId="4BC86B19" w14:textId="6CE1B1A0" w:rsidR="008F1230" w:rsidRPr="00375023" w:rsidRDefault="008F1230" w:rsidP="009B4244">
      <w:pPr>
        <w:pStyle w:val="PMText"/>
        <w:numPr>
          <w:ilvl w:val="0"/>
          <w:numId w:val="21"/>
        </w:numPr>
        <w:rPr>
          <w:lang w:val="en-US"/>
        </w:rPr>
      </w:pPr>
      <w:r>
        <w:rPr>
          <w:lang w:val="en-US"/>
        </w:rPr>
        <w:t>09.10.</w:t>
      </w:r>
      <w:r w:rsidR="00115C28">
        <w:rPr>
          <w:lang w:val="en-US"/>
        </w:rPr>
        <w:t xml:space="preserve">, Circular Thursday </w:t>
      </w:r>
      <w:r>
        <w:rPr>
          <w:lang w:val="en-US"/>
        </w:rPr>
        <w:t>(12:00 Uhr):</w:t>
      </w:r>
      <w:r w:rsidR="009C65AA">
        <w:rPr>
          <w:lang w:val="en-US"/>
        </w:rPr>
        <w:br/>
      </w:r>
      <w:proofErr w:type="spellStart"/>
      <w:r w:rsidR="009C65AA">
        <w:rPr>
          <w:lang w:val="en-US"/>
        </w:rPr>
        <w:t>Kurzvortrag</w:t>
      </w:r>
      <w:proofErr w:type="spellEnd"/>
      <w:r w:rsidR="009C65AA">
        <w:rPr>
          <w:lang w:val="en-US"/>
        </w:rPr>
        <w:t xml:space="preserve"> </w:t>
      </w:r>
      <w:r w:rsidR="00B50B80">
        <w:rPr>
          <w:lang w:val="en-US"/>
        </w:rPr>
        <w:t>von</w:t>
      </w:r>
      <w:r w:rsidR="00B50B80" w:rsidRPr="00F549A7">
        <w:rPr>
          <w:lang w:val="en-US"/>
        </w:rPr>
        <w:t xml:space="preserve"> Marcel Albers, </w:t>
      </w:r>
      <w:proofErr w:type="spellStart"/>
      <w:r w:rsidR="00B50B80" w:rsidRPr="00F549A7">
        <w:rPr>
          <w:lang w:val="en-US"/>
        </w:rPr>
        <w:t>Healix</w:t>
      </w:r>
      <w:proofErr w:type="spellEnd"/>
      <w:r w:rsidR="00B50B80" w:rsidRPr="00F549A7">
        <w:rPr>
          <w:lang w:val="en-US"/>
        </w:rPr>
        <w:t xml:space="preserve"> </w:t>
      </w:r>
      <w:proofErr w:type="spellStart"/>
      <w:r w:rsidR="00B50B80">
        <w:rPr>
          <w:lang w:val="en-US"/>
        </w:rPr>
        <w:t>zu</w:t>
      </w:r>
      <w:proofErr w:type="spellEnd"/>
      <w:r w:rsidR="00B50B80">
        <w:rPr>
          <w:lang w:val="en-US"/>
        </w:rPr>
        <w:t xml:space="preserve"> </w:t>
      </w:r>
      <w:r w:rsidR="009C65AA" w:rsidRPr="00F549A7">
        <w:rPr>
          <w:lang w:val="en-US"/>
        </w:rPr>
        <w:t>„</w:t>
      </w:r>
      <w:proofErr w:type="spellStart"/>
      <w:r w:rsidR="009C65AA" w:rsidRPr="00F549A7">
        <w:rPr>
          <w:lang w:val="en-US"/>
        </w:rPr>
        <w:t>Hightech</w:t>
      </w:r>
      <w:proofErr w:type="spellEnd"/>
      <w:r w:rsidR="009C65AA" w:rsidRPr="00F549A7">
        <w:rPr>
          <w:lang w:val="en-US"/>
        </w:rPr>
        <w:t xml:space="preserve"> material</w:t>
      </w:r>
      <w:r w:rsidR="00824FD7">
        <w:rPr>
          <w:lang w:val="en-US"/>
        </w:rPr>
        <w:t>s</w:t>
      </w:r>
      <w:r w:rsidR="009C65AA" w:rsidRPr="00F549A7">
        <w:rPr>
          <w:lang w:val="en-US"/>
        </w:rPr>
        <w:t xml:space="preserve"> made from ocean-bound </w:t>
      </w:r>
      <w:proofErr w:type="gramStart"/>
      <w:r w:rsidR="009C65AA" w:rsidRPr="00F549A7">
        <w:rPr>
          <w:lang w:val="en-US"/>
        </w:rPr>
        <w:t>plastics“</w:t>
      </w:r>
      <w:proofErr w:type="gramEnd"/>
      <w:r w:rsidR="009C65AA">
        <w:rPr>
          <w:lang w:val="en-US"/>
        </w:rPr>
        <w:t>.</w:t>
      </w:r>
    </w:p>
    <w:p w14:paraId="2387C16C" w14:textId="30406A57" w:rsidR="009B4244" w:rsidRDefault="009B4244" w:rsidP="009B4244">
      <w:pPr>
        <w:pStyle w:val="PMText"/>
        <w:numPr>
          <w:ilvl w:val="0"/>
          <w:numId w:val="21"/>
        </w:numPr>
      </w:pPr>
      <w:r>
        <w:t>11.10., Smart Saturday (14</w:t>
      </w:r>
      <w:r w:rsidR="00824FD7">
        <w:t>:00</w:t>
      </w:r>
      <w:r>
        <w:t xml:space="preserve"> Uhr): </w:t>
      </w:r>
      <w:r>
        <w:br/>
        <w:t>„</w:t>
      </w:r>
      <w:proofErr w:type="spellStart"/>
      <w:r>
        <w:t>Digitalization</w:t>
      </w:r>
      <w:proofErr w:type="spellEnd"/>
      <w:r>
        <w:t xml:space="preserve"> in </w:t>
      </w:r>
      <w:proofErr w:type="spellStart"/>
      <w:r w:rsidR="00F549A7">
        <w:t>p</w:t>
      </w:r>
      <w:r>
        <w:t>lastics</w:t>
      </w:r>
      <w:proofErr w:type="spellEnd"/>
      <w:r>
        <w:t xml:space="preserve"> </w:t>
      </w:r>
      <w:proofErr w:type="spellStart"/>
      <w:r w:rsidR="00F549A7">
        <w:t>p</w:t>
      </w:r>
      <w:r>
        <w:t>rocessing</w:t>
      </w:r>
      <w:proofErr w:type="spellEnd"/>
      <w:r>
        <w:t>“</w:t>
      </w:r>
      <w:r w:rsidR="003A25A2">
        <w:t xml:space="preserve">, Kurzvortrag zu </w:t>
      </w:r>
      <w:r w:rsidR="00695E83">
        <w:t>„</w:t>
      </w:r>
      <w:r w:rsidR="003A25A2">
        <w:t xml:space="preserve">Connectivity </w:t>
      </w:r>
      <w:r w:rsidR="00F549A7">
        <w:t>and s</w:t>
      </w:r>
      <w:r w:rsidR="003A25A2">
        <w:t xml:space="preserve">mart </w:t>
      </w:r>
      <w:proofErr w:type="spellStart"/>
      <w:r w:rsidR="00F549A7">
        <w:t>p</w:t>
      </w:r>
      <w:r w:rsidR="003A25A2">
        <w:t>roduction</w:t>
      </w:r>
      <w:proofErr w:type="spellEnd"/>
      <w:r w:rsidR="00695E83">
        <w:t>“</w:t>
      </w:r>
      <w:r w:rsidR="003A25A2">
        <w:t xml:space="preserve"> von Werner Faulhaber, Bereichsleiter Forschung und Entwicklung, und Stephan Reich, Bereichsleiter Global IT &amp; Digital Services.</w:t>
      </w:r>
    </w:p>
    <w:p w14:paraId="58320AD6" w14:textId="111FB6FE" w:rsidR="009B4244" w:rsidRDefault="009B4244" w:rsidP="009B4244">
      <w:pPr>
        <w:pStyle w:val="PMText"/>
        <w:numPr>
          <w:ilvl w:val="0"/>
          <w:numId w:val="21"/>
        </w:numPr>
        <w:rPr>
          <w:lang w:val="en-US"/>
        </w:rPr>
      </w:pPr>
      <w:r w:rsidRPr="00F549A7">
        <w:rPr>
          <w:lang w:val="en-US"/>
        </w:rPr>
        <w:t>13.10., Innovation Monday (14</w:t>
      </w:r>
      <w:r w:rsidR="00824FD7">
        <w:rPr>
          <w:lang w:val="en-US"/>
        </w:rPr>
        <w:t>:00</w:t>
      </w:r>
      <w:r w:rsidRPr="00F549A7">
        <w:rPr>
          <w:lang w:val="en-US"/>
        </w:rPr>
        <w:t xml:space="preserve"> Uhr):</w:t>
      </w:r>
      <w:r w:rsidRPr="00F549A7">
        <w:rPr>
          <w:lang w:val="en-US"/>
        </w:rPr>
        <w:br/>
        <w:t xml:space="preserve">„Innovative </w:t>
      </w:r>
      <w:r w:rsidR="00F549A7" w:rsidRPr="00F549A7">
        <w:rPr>
          <w:lang w:val="en-US"/>
        </w:rPr>
        <w:t>t</w:t>
      </w:r>
      <w:r w:rsidRPr="00F549A7">
        <w:rPr>
          <w:lang w:val="en-US"/>
        </w:rPr>
        <w:t xml:space="preserve">echnology for a </w:t>
      </w:r>
      <w:r w:rsidR="00F549A7" w:rsidRPr="00F549A7">
        <w:rPr>
          <w:lang w:val="en-US"/>
        </w:rPr>
        <w:t>c</w:t>
      </w:r>
      <w:r w:rsidRPr="00F549A7">
        <w:rPr>
          <w:lang w:val="en-US"/>
        </w:rPr>
        <w:t xml:space="preserve">ircular </w:t>
      </w:r>
      <w:proofErr w:type="gramStart"/>
      <w:r w:rsidR="00F549A7" w:rsidRPr="00F549A7">
        <w:rPr>
          <w:lang w:val="en-US"/>
        </w:rPr>
        <w:t>e</w:t>
      </w:r>
      <w:r w:rsidRPr="00F549A7">
        <w:rPr>
          <w:lang w:val="en-US"/>
        </w:rPr>
        <w:t>conomy“</w:t>
      </w:r>
      <w:proofErr w:type="gramEnd"/>
      <w:r w:rsidR="003A25A2" w:rsidRPr="00F549A7">
        <w:rPr>
          <w:lang w:val="en-US"/>
        </w:rPr>
        <w:t xml:space="preserve">, </w:t>
      </w:r>
      <w:proofErr w:type="spellStart"/>
      <w:r w:rsidR="003A25A2" w:rsidRPr="00F549A7">
        <w:rPr>
          <w:lang w:val="en-US"/>
        </w:rPr>
        <w:t>Kurzvortrag</w:t>
      </w:r>
      <w:proofErr w:type="spellEnd"/>
      <w:r w:rsidR="003A25A2" w:rsidRPr="00F549A7">
        <w:rPr>
          <w:lang w:val="en-US"/>
        </w:rPr>
        <w:t xml:space="preserve"> </w:t>
      </w:r>
      <w:proofErr w:type="spellStart"/>
      <w:r w:rsidR="003A25A2" w:rsidRPr="00F549A7">
        <w:rPr>
          <w:lang w:val="en-US"/>
        </w:rPr>
        <w:lastRenderedPageBreak/>
        <w:t>zu</w:t>
      </w:r>
      <w:proofErr w:type="spellEnd"/>
      <w:r w:rsidR="003A25A2" w:rsidRPr="00F549A7">
        <w:rPr>
          <w:lang w:val="en-US"/>
        </w:rPr>
        <w:t xml:space="preserve"> </w:t>
      </w:r>
      <w:r w:rsidR="00F549A7" w:rsidRPr="00F549A7">
        <w:rPr>
          <w:lang w:val="en-US"/>
        </w:rPr>
        <w:t>„d</w:t>
      </w:r>
      <w:r w:rsidR="003A25A2" w:rsidRPr="00F549A7">
        <w:rPr>
          <w:lang w:val="en-US"/>
        </w:rPr>
        <w:t xml:space="preserve">riving </w:t>
      </w:r>
      <w:r w:rsidR="00F549A7" w:rsidRPr="00F549A7">
        <w:rPr>
          <w:lang w:val="en-US"/>
        </w:rPr>
        <w:t>s</w:t>
      </w:r>
      <w:r w:rsidR="003A25A2" w:rsidRPr="00F549A7">
        <w:rPr>
          <w:lang w:val="en-US"/>
        </w:rPr>
        <w:t xml:space="preserve">ustainability with </w:t>
      </w:r>
      <w:r w:rsidR="00F549A7" w:rsidRPr="00F549A7">
        <w:rPr>
          <w:lang w:val="en-US"/>
        </w:rPr>
        <w:t>e</w:t>
      </w:r>
      <w:r w:rsidR="003A25A2" w:rsidRPr="00F549A7">
        <w:rPr>
          <w:lang w:val="en-US"/>
        </w:rPr>
        <w:t>xpertise</w:t>
      </w:r>
      <w:r w:rsidR="00F549A7" w:rsidRPr="00F549A7">
        <w:rPr>
          <w:lang w:val="en-US"/>
        </w:rPr>
        <w:t>“</w:t>
      </w:r>
      <w:r w:rsidR="003A25A2" w:rsidRPr="00F549A7">
        <w:rPr>
          <w:lang w:val="en-US"/>
        </w:rPr>
        <w:t xml:space="preserve"> von Simon Luca, Applications Manager Sustainability.</w:t>
      </w:r>
    </w:p>
    <w:p w14:paraId="1B860CE4" w14:textId="257CA921" w:rsidR="00824FD7" w:rsidRPr="00F549A7" w:rsidRDefault="00824FD7" w:rsidP="009B4244">
      <w:pPr>
        <w:pStyle w:val="PMText"/>
        <w:numPr>
          <w:ilvl w:val="0"/>
          <w:numId w:val="21"/>
        </w:numPr>
        <w:rPr>
          <w:lang w:val="en-US"/>
        </w:rPr>
      </w:pPr>
      <w:r>
        <w:rPr>
          <w:lang w:val="en-US"/>
        </w:rPr>
        <w:t>14.10., Visionary Tuesday (11:45 Uhr):</w:t>
      </w:r>
      <w:r>
        <w:rPr>
          <w:lang w:val="en-US"/>
        </w:rPr>
        <w:br/>
        <w:t xml:space="preserve">“Carbon Busters” von Jaqueline Fritz, </w:t>
      </w:r>
      <w:proofErr w:type="spellStart"/>
      <w:r>
        <w:rPr>
          <w:lang w:val="en-US"/>
        </w:rPr>
        <w:t>Auszubildende</w:t>
      </w:r>
      <w:proofErr w:type="spellEnd"/>
      <w:r>
        <w:rPr>
          <w:lang w:val="en-US"/>
        </w:rPr>
        <w:t>.</w:t>
      </w:r>
    </w:p>
    <w:p w14:paraId="3E3B8D2E" w14:textId="77777777" w:rsidR="00977735" w:rsidRPr="00F549A7" w:rsidRDefault="00977735" w:rsidP="00977735">
      <w:pPr>
        <w:pStyle w:val="PMText"/>
        <w:rPr>
          <w:lang w:val="en-US"/>
        </w:rPr>
      </w:pPr>
    </w:p>
    <w:p w14:paraId="067E120C" w14:textId="416467B7" w:rsidR="004C7A1E" w:rsidRDefault="00977735" w:rsidP="00AD135B">
      <w:pPr>
        <w:pStyle w:val="PMText"/>
      </w:pPr>
      <w:r>
        <w:t xml:space="preserve">Auf dem Networking-Event „Woman in Plastics“ der K 2025 </w:t>
      </w:r>
      <w:r w:rsidR="00695E83">
        <w:t xml:space="preserve">am Sonntag 12.10. (16 Uhr) </w:t>
      </w:r>
      <w:r>
        <w:t xml:space="preserve">wird zudem Miriam Lutz, Manager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Management, das Netzwerk „</w:t>
      </w:r>
      <w:proofErr w:type="spellStart"/>
      <w:r>
        <w:t>Frauen@ARBURG</w:t>
      </w:r>
      <w:proofErr w:type="spellEnd"/>
      <w:r>
        <w:t>“ vorstellen.</w:t>
      </w:r>
    </w:p>
    <w:p w14:paraId="3A024C0F" w14:textId="77777777" w:rsidR="0012616A" w:rsidRDefault="0012616A" w:rsidP="006637D7">
      <w:pPr>
        <w:pStyle w:val="PMText"/>
        <w:ind w:left="360"/>
      </w:pPr>
    </w:p>
    <w:p w14:paraId="20657754" w14:textId="7DAD8823" w:rsidR="00E26A58" w:rsidRDefault="00E26A58" w:rsidP="00E26A58">
      <w:pPr>
        <w:pStyle w:val="PMHeadline"/>
      </w:pPr>
      <w:r w:rsidRPr="00737ECF">
        <w:t>Bild</w:t>
      </w:r>
    </w:p>
    <w:p w14:paraId="6F9F921A" w14:textId="77777777" w:rsidR="00E26A58" w:rsidRDefault="00E26A58" w:rsidP="00E26A58">
      <w:pPr>
        <w:pStyle w:val="PMText"/>
      </w:pPr>
    </w:p>
    <w:p w14:paraId="6BA91DE7" w14:textId="0E79ACAA" w:rsidR="00DC04CF" w:rsidRDefault="00824FD7" w:rsidP="00DC04CF">
      <w:pPr>
        <w:pStyle w:val="PMDateinameBild"/>
        <w:spacing w:line="360" w:lineRule="auto"/>
        <w:rPr>
          <w:b w:val="0"/>
          <w:i/>
        </w:rPr>
      </w:pPr>
      <w:proofErr w:type="spellStart"/>
      <w:r>
        <w:rPr>
          <w:rFonts w:cs="Arial"/>
          <w:bCs/>
        </w:rPr>
        <w:t>Lecture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aGw</w:t>
      </w:r>
      <w:proofErr w:type="spellEnd"/>
      <w:r>
        <w:rPr>
          <w:rFonts w:cs="Arial"/>
          <w:bCs/>
        </w:rPr>
        <w:t xml:space="preserve">-pavillon </w:t>
      </w:r>
      <w:r w:rsidR="003A23D1" w:rsidRPr="003A23D1">
        <w:rPr>
          <w:rFonts w:cs="Arial"/>
          <w:bCs/>
        </w:rPr>
        <w:t>1842</w:t>
      </w:r>
      <w:r w:rsidR="003A23D1">
        <w:rPr>
          <w:rFonts w:cs="Arial"/>
          <w:bCs/>
        </w:rPr>
        <w:t>78</w:t>
      </w:r>
    </w:p>
    <w:p w14:paraId="4789D5C0" w14:textId="1047472A" w:rsidR="003E1E6E" w:rsidRDefault="007873FF" w:rsidP="005B41CA">
      <w:pPr>
        <w:pStyle w:val="PMDateinameBild"/>
        <w:spacing w:line="360" w:lineRule="auto"/>
        <w:rPr>
          <w:b w:val="0"/>
          <w:i/>
          <w:sz w:val="22"/>
          <w:szCs w:val="22"/>
        </w:rPr>
      </w:pPr>
      <w:r>
        <w:rPr>
          <w:noProof/>
        </w:rPr>
        <w:drawing>
          <wp:inline distT="0" distB="0" distL="0" distR="0" wp14:anchorId="2411657B" wp14:editId="179F9BF2">
            <wp:extent cx="3962400" cy="2638425"/>
            <wp:effectExtent l="0" t="0" r="0" b="9525"/>
            <wp:docPr id="205580222" name="Grafik 1" descr="Ein Bild, das Kleidung, Mann, Schuhwerk, Anzu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80222" name="Grafik 1" descr="Ein Bild, das Kleidung, Mann, Schuhwerk, Anz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i/>
          <w:sz w:val="22"/>
          <w:szCs w:val="22"/>
        </w:rPr>
        <w:t xml:space="preserve"> </w:t>
      </w:r>
      <w:r w:rsidR="00AD135B">
        <w:rPr>
          <w:b w:val="0"/>
          <w:i/>
          <w:sz w:val="22"/>
          <w:szCs w:val="22"/>
        </w:rPr>
        <w:t xml:space="preserve">Vortragsreihe im arburgGREENworld-Pavillon: Zahlreiche Referenten runden Arburgs Aktivitäten auf der K 2025 zum Thema Nachhaltigkeit ab. </w:t>
      </w:r>
      <w:r w:rsidR="003A23D1">
        <w:rPr>
          <w:b w:val="0"/>
          <w:i/>
          <w:sz w:val="22"/>
          <w:szCs w:val="22"/>
        </w:rPr>
        <w:t>Prof. Andreas Fath</w:t>
      </w:r>
      <w:r w:rsidR="0013070A">
        <w:rPr>
          <w:b w:val="0"/>
          <w:i/>
          <w:sz w:val="22"/>
          <w:szCs w:val="22"/>
        </w:rPr>
        <w:t xml:space="preserve"> (Mitte)</w:t>
      </w:r>
      <w:r w:rsidR="003A23D1">
        <w:rPr>
          <w:b w:val="0"/>
          <w:i/>
          <w:sz w:val="22"/>
          <w:szCs w:val="22"/>
        </w:rPr>
        <w:t xml:space="preserve">, Markenbotschafter von Arburg, </w:t>
      </w:r>
      <w:r w:rsidR="00AD135B">
        <w:rPr>
          <w:b w:val="0"/>
          <w:i/>
          <w:sz w:val="22"/>
          <w:szCs w:val="22"/>
        </w:rPr>
        <w:t>wird z. B. den Vortrag „Schwimmen für die Wissenschaft“ halten</w:t>
      </w:r>
      <w:r w:rsidR="00DC04CF">
        <w:rPr>
          <w:b w:val="0"/>
          <w:i/>
          <w:sz w:val="22"/>
          <w:szCs w:val="22"/>
        </w:rPr>
        <w:t>.</w:t>
      </w:r>
    </w:p>
    <w:p w14:paraId="603BCE34" w14:textId="77777777" w:rsidR="0013070A" w:rsidRPr="005B41CA" w:rsidRDefault="0013070A" w:rsidP="005B41CA">
      <w:pPr>
        <w:pStyle w:val="PMDateinameBild"/>
        <w:spacing w:line="360" w:lineRule="auto"/>
        <w:rPr>
          <w:b w:val="0"/>
          <w:i/>
        </w:rPr>
      </w:pPr>
    </w:p>
    <w:p w14:paraId="6C6C7AA2" w14:textId="41FBAC60" w:rsidR="00E26A58" w:rsidRPr="001051EA" w:rsidRDefault="00E26A58" w:rsidP="00E26A58">
      <w:pPr>
        <w:pStyle w:val="PMBildquelle"/>
      </w:pPr>
      <w:r w:rsidRPr="001051EA">
        <w:t>Foto: Arburg</w:t>
      </w:r>
    </w:p>
    <w:p w14:paraId="18A99A8E" w14:textId="10A5FC54" w:rsidR="00E26A58" w:rsidRPr="001051EA" w:rsidRDefault="00E26A58" w:rsidP="00E26A58">
      <w:pPr>
        <w:pStyle w:val="PMZusatzinfo-Headline"/>
        <w:rPr>
          <w:sz w:val="22"/>
          <w:szCs w:val="22"/>
        </w:rPr>
      </w:pPr>
      <w:r w:rsidRPr="001051EA">
        <w:rPr>
          <w:sz w:val="22"/>
          <w:szCs w:val="22"/>
        </w:rPr>
        <w:t>Foto Download:</w:t>
      </w:r>
      <w:r w:rsidR="003E5354">
        <w:rPr>
          <w:sz w:val="22"/>
          <w:szCs w:val="22"/>
        </w:rPr>
        <w:t xml:space="preserve"> </w:t>
      </w:r>
    </w:p>
    <w:p w14:paraId="579D21A2" w14:textId="1C23A902" w:rsidR="00DD5E51" w:rsidRPr="00B379D0" w:rsidRDefault="00B379D0" w:rsidP="00E26A58">
      <w:pPr>
        <w:pStyle w:val="PMZusatzinfo-Headline"/>
        <w:rPr>
          <w:b w:val="0"/>
          <w:bCs/>
        </w:rPr>
      </w:pPr>
      <w:hyperlink r:id="rId10" w:history="1">
        <w:r w:rsidRPr="00B379D0">
          <w:rPr>
            <w:rStyle w:val="Hyperlink"/>
            <w:b w:val="0"/>
            <w:bCs/>
          </w:rPr>
          <w:t>https://media.arburg.com/web/dbe1d9bd8f35d2de/lectures-agw-pavilion-k2025/</w:t>
        </w:r>
      </w:hyperlink>
    </w:p>
    <w:p w14:paraId="214B8BD0" w14:textId="77777777" w:rsidR="00B379D0" w:rsidRDefault="00B379D0" w:rsidP="00E26A58">
      <w:pPr>
        <w:pStyle w:val="PMZusatzinfo-Headline"/>
        <w:rPr>
          <w:b w:val="0"/>
        </w:rPr>
      </w:pPr>
    </w:p>
    <w:p w14:paraId="32B13883" w14:textId="2054C642" w:rsidR="004D742A" w:rsidRDefault="004D742A">
      <w:pPr>
        <w:rPr>
          <w:b/>
          <w:sz w:val="20"/>
          <w:szCs w:val="20"/>
        </w:rPr>
      </w:pPr>
    </w:p>
    <w:p w14:paraId="7FFC08C8" w14:textId="251506C3" w:rsidR="00E26A58" w:rsidRPr="008A6E98" w:rsidRDefault="00E26A58" w:rsidP="00E26A58">
      <w:pPr>
        <w:pStyle w:val="PMZusatzinfo-Headline"/>
      </w:pPr>
      <w:r w:rsidRPr="008A6E98">
        <w:t xml:space="preserve">Pressemitteilung </w:t>
      </w:r>
    </w:p>
    <w:p w14:paraId="02E9E057" w14:textId="15EA6A7D" w:rsidR="00E26A58" w:rsidRPr="00774E80" w:rsidRDefault="00E26A58" w:rsidP="00E26A58">
      <w:pPr>
        <w:pStyle w:val="PMZusatzinfo-Text"/>
      </w:pPr>
      <w:r w:rsidRPr="00774E80">
        <w:t xml:space="preserve">Datei: </w:t>
      </w:r>
      <w:fldSimple w:instr=" FILENAME   \* MERGEFORMAT ">
        <w:r w:rsidR="00100251">
          <w:rPr>
            <w:noProof/>
          </w:rPr>
          <w:t>ARBURG Pressemitteilung Vortragsreihe K2025_de.docx</w:t>
        </w:r>
      </w:fldSimple>
    </w:p>
    <w:p w14:paraId="61500A7F" w14:textId="5C24C571" w:rsidR="00E26A58" w:rsidRPr="00774E80" w:rsidRDefault="00E26A58" w:rsidP="00E26A58">
      <w:pPr>
        <w:pStyle w:val="PMZusatzinfo-Text"/>
      </w:pPr>
      <w:r w:rsidRPr="00774E80">
        <w:t xml:space="preserve">Zeichen: </w:t>
      </w:r>
      <w:r w:rsidR="00B379D0">
        <w:t>5.</w:t>
      </w:r>
      <w:r w:rsidR="00672E13">
        <w:t>994</w:t>
      </w:r>
    </w:p>
    <w:p w14:paraId="56AFA060" w14:textId="5C6E3E0A" w:rsidR="00E26A58" w:rsidRPr="00774E80" w:rsidRDefault="00E26A58" w:rsidP="00E26A58">
      <w:pPr>
        <w:pStyle w:val="PMZusatzinfo-Text"/>
      </w:pPr>
      <w:r w:rsidRPr="00774E80">
        <w:t xml:space="preserve">Wörter: </w:t>
      </w:r>
      <w:r w:rsidR="00B379D0">
        <w:t>7</w:t>
      </w:r>
      <w:r w:rsidR="00672E13">
        <w:t>41</w:t>
      </w:r>
    </w:p>
    <w:p w14:paraId="2AA8657B" w14:textId="77777777" w:rsidR="00E26A58" w:rsidRPr="00774E80" w:rsidRDefault="00E26A58" w:rsidP="00E26A58">
      <w:pPr>
        <w:pStyle w:val="PMZusatzinfo-Text"/>
      </w:pPr>
    </w:p>
    <w:p w14:paraId="1949FB06" w14:textId="77777777" w:rsidR="00E26A58" w:rsidRDefault="00E26A58" w:rsidP="00E26A58">
      <w:pPr>
        <w:pStyle w:val="PMZusatzinfo-Text"/>
      </w:pPr>
      <w:r w:rsidRPr="00774E80">
        <w:t xml:space="preserve">Diese und weitere Pressemitteilungen finden Sie zum Download auch auf unserer Website unter </w:t>
      </w:r>
      <w:r w:rsidRPr="00086A70">
        <w:t>www.arburg.com/de/presse/</w:t>
      </w:r>
      <w:r>
        <w:t xml:space="preserve"> </w:t>
      </w:r>
      <w:r w:rsidRPr="00086A70">
        <w:t>(</w:t>
      </w:r>
      <w:r>
        <w:t>www.arburg.com/en</w:t>
      </w:r>
      <w:r w:rsidRPr="00086A70">
        <w:t>/presse/)</w:t>
      </w:r>
    </w:p>
    <w:p w14:paraId="080AD885" w14:textId="77777777" w:rsidR="00E62219" w:rsidRDefault="00E62219" w:rsidP="00E26A58">
      <w:pPr>
        <w:pStyle w:val="PMZusatzinfo-Text"/>
      </w:pPr>
    </w:p>
    <w:p w14:paraId="52F80F46" w14:textId="08963FA8" w:rsidR="00E26A58" w:rsidRPr="00774E80" w:rsidRDefault="00E26A58" w:rsidP="00E26A58">
      <w:pPr>
        <w:pStyle w:val="PMZusatzinfo-Headline"/>
      </w:pPr>
      <w:r w:rsidRPr="00774E80">
        <w:t>Kontakt</w:t>
      </w:r>
    </w:p>
    <w:p w14:paraId="116EC27B" w14:textId="77777777" w:rsidR="00E26A58" w:rsidRPr="003D3941" w:rsidRDefault="00E26A58" w:rsidP="00E26A58">
      <w:pPr>
        <w:pStyle w:val="PMZusatzinfo-Text"/>
      </w:pPr>
      <w:r>
        <w:t>Arburg</w:t>
      </w:r>
      <w:r w:rsidRPr="003D3941">
        <w:t xml:space="preserve"> GmbH + Co KG</w:t>
      </w:r>
    </w:p>
    <w:p w14:paraId="61279830" w14:textId="77777777" w:rsidR="00E26A58" w:rsidRPr="00774E80" w:rsidRDefault="00E26A58" w:rsidP="00E26A58">
      <w:pPr>
        <w:pStyle w:val="PMZusatzinfo-Text"/>
        <w:rPr>
          <w:lang w:val="it-IT"/>
        </w:rPr>
      </w:pPr>
      <w:proofErr w:type="spellStart"/>
      <w:r w:rsidRPr="00774E80">
        <w:rPr>
          <w:lang w:val="it-IT"/>
        </w:rPr>
        <w:t>Pressestelle</w:t>
      </w:r>
      <w:proofErr w:type="spellEnd"/>
    </w:p>
    <w:p w14:paraId="4706496C" w14:textId="77777777" w:rsidR="00E26A58" w:rsidRPr="00774E80" w:rsidRDefault="00E26A58" w:rsidP="00E26A58">
      <w:pPr>
        <w:pStyle w:val="PMZusatzinfo-Text"/>
        <w:rPr>
          <w:lang w:val="it-IT"/>
        </w:rPr>
      </w:pPr>
      <w:r w:rsidRPr="00774E80">
        <w:rPr>
          <w:lang w:val="it-IT"/>
        </w:rPr>
        <w:t>Susanne Palm</w:t>
      </w:r>
    </w:p>
    <w:p w14:paraId="573B81DC" w14:textId="77777777" w:rsidR="00E26A58" w:rsidRPr="00774E80" w:rsidRDefault="00E26A58" w:rsidP="00E26A58">
      <w:pPr>
        <w:pStyle w:val="PMZusatzinfo-Text"/>
        <w:rPr>
          <w:lang w:val="it-IT"/>
        </w:rPr>
      </w:pPr>
      <w:r w:rsidRPr="00774E80">
        <w:rPr>
          <w:lang w:val="it-IT"/>
        </w:rPr>
        <w:t>Dr. Bettina Keck</w:t>
      </w:r>
    </w:p>
    <w:p w14:paraId="20F1B5A8" w14:textId="77777777" w:rsidR="00E26A58" w:rsidRPr="001A5B4A" w:rsidRDefault="00E26A58" w:rsidP="00E26A58">
      <w:pPr>
        <w:pStyle w:val="PMZusatzinfo-Text"/>
        <w:rPr>
          <w:lang w:val="en-US"/>
        </w:rPr>
      </w:pPr>
      <w:proofErr w:type="spellStart"/>
      <w:r w:rsidRPr="001A5B4A">
        <w:rPr>
          <w:lang w:val="en-US"/>
        </w:rPr>
        <w:t>Postfach</w:t>
      </w:r>
      <w:proofErr w:type="spellEnd"/>
      <w:r w:rsidRPr="001A5B4A">
        <w:rPr>
          <w:lang w:val="en-US"/>
        </w:rPr>
        <w:t xml:space="preserve"> 1109</w:t>
      </w:r>
    </w:p>
    <w:p w14:paraId="73D2B49C" w14:textId="77777777" w:rsidR="00E26A58" w:rsidRPr="001A5B4A" w:rsidRDefault="00E26A58" w:rsidP="00E26A58">
      <w:pPr>
        <w:pStyle w:val="PMZusatzinfo-Text"/>
        <w:rPr>
          <w:lang w:val="en-US"/>
        </w:rPr>
      </w:pPr>
      <w:r w:rsidRPr="001A5B4A">
        <w:rPr>
          <w:lang w:val="en-US"/>
        </w:rPr>
        <w:t xml:space="preserve">72286 </w:t>
      </w:r>
      <w:proofErr w:type="spellStart"/>
      <w:r w:rsidRPr="001A5B4A">
        <w:rPr>
          <w:lang w:val="en-US"/>
        </w:rPr>
        <w:t>Loßburg</w:t>
      </w:r>
      <w:proofErr w:type="spellEnd"/>
    </w:p>
    <w:p w14:paraId="7567C8EB" w14:textId="77777777" w:rsidR="00E26A58" w:rsidRPr="001A5B4A" w:rsidRDefault="00E26A58" w:rsidP="00E26A58">
      <w:pPr>
        <w:pStyle w:val="PMZusatzinfo-Text"/>
        <w:rPr>
          <w:lang w:val="en-US"/>
        </w:rPr>
      </w:pPr>
      <w:r w:rsidRPr="001A5B4A">
        <w:rPr>
          <w:lang w:val="en-US"/>
        </w:rPr>
        <w:t>Tel.: +49 7446 33-3463</w:t>
      </w:r>
    </w:p>
    <w:p w14:paraId="2993D024" w14:textId="77777777" w:rsidR="00E26A58" w:rsidRPr="001A5B4A" w:rsidRDefault="00E26A58" w:rsidP="00E26A58">
      <w:pPr>
        <w:pStyle w:val="PMZusatzinfo-Text"/>
        <w:rPr>
          <w:lang w:val="en-US"/>
        </w:rPr>
      </w:pPr>
      <w:r w:rsidRPr="001A5B4A">
        <w:rPr>
          <w:lang w:val="en-US"/>
        </w:rPr>
        <w:t>Tel.: +49 7446 33-3259</w:t>
      </w:r>
    </w:p>
    <w:p w14:paraId="26A4B6CB" w14:textId="77777777" w:rsidR="00E26A58" w:rsidRPr="0053767B" w:rsidRDefault="00E26A58" w:rsidP="00E26A58">
      <w:pPr>
        <w:pStyle w:val="PMZusatzinfo-Text"/>
      </w:pPr>
      <w:r w:rsidRPr="0053767B">
        <w:t>presse_service@arburg.com</w:t>
      </w:r>
    </w:p>
    <w:p w14:paraId="180548B0" w14:textId="77777777" w:rsidR="00E26A58" w:rsidRPr="0053767B" w:rsidRDefault="00E26A58" w:rsidP="00E26A58">
      <w:pPr>
        <w:pStyle w:val="PMZusatzinfo-Text"/>
      </w:pPr>
    </w:p>
    <w:p w14:paraId="1DC25198" w14:textId="77777777" w:rsidR="00E26A58" w:rsidRPr="0053767B" w:rsidRDefault="00E26A58" w:rsidP="00E26A58">
      <w:pPr>
        <w:pStyle w:val="PMZusatzinfo-Text"/>
      </w:pPr>
    </w:p>
    <w:p w14:paraId="3F43B909" w14:textId="77777777" w:rsidR="00843CF7" w:rsidRPr="008B05BD" w:rsidRDefault="00843CF7" w:rsidP="00843CF7">
      <w:pPr>
        <w:pStyle w:val="PMZusatzinfo-Headline"/>
      </w:pPr>
      <w:r w:rsidRPr="008B05BD">
        <w:t>Über Arburg</w:t>
      </w:r>
    </w:p>
    <w:p w14:paraId="241E7500" w14:textId="77777777" w:rsidR="00843CF7" w:rsidRDefault="00843CF7" w:rsidP="00843CF7">
      <w:pPr>
        <w:pStyle w:val="PMZusatzinfo-Text"/>
      </w:pPr>
      <w:r w:rsidRPr="008B05BD">
        <w:t xml:space="preserve">Das 1923 gegründete, deutsche Familienunternehmen gehört weltweit zu den führenden </w:t>
      </w:r>
      <w:r>
        <w:t>Herstellern von Spritzgießm</w:t>
      </w:r>
      <w:r w:rsidRPr="008B05BD">
        <w:t xml:space="preserve">aschinen. Zur </w:t>
      </w:r>
      <w:bookmarkStart w:id="0" w:name="_Hlk207262775"/>
      <w:r w:rsidRPr="008B05BD">
        <w:t>A</w:t>
      </w:r>
      <w:r>
        <w:t>rburg</w:t>
      </w:r>
      <w:bookmarkEnd w:id="0"/>
      <w:r>
        <w:t>-</w:t>
      </w:r>
      <w:r w:rsidRPr="008B05BD">
        <w:t xml:space="preserve">Familie </w:t>
      </w:r>
      <w:r>
        <w:t xml:space="preserve">gehört auch </w:t>
      </w:r>
      <w:r w:rsidRPr="008B05BD">
        <w:t>AMKmotion</w:t>
      </w:r>
      <w:r>
        <w:t>, Hersteller elektrischer Antriebstechnik</w:t>
      </w:r>
      <w:r w:rsidRPr="008B05BD">
        <w:t>.</w:t>
      </w:r>
    </w:p>
    <w:p w14:paraId="3F7B4110" w14:textId="77777777" w:rsidR="00843CF7" w:rsidRPr="008B05BD" w:rsidRDefault="00843CF7" w:rsidP="00843CF7">
      <w:pPr>
        <w:pStyle w:val="PMZusatzinfo-Text"/>
      </w:pPr>
      <w:r w:rsidRPr="008B05BD">
        <w:t xml:space="preserve">Das </w:t>
      </w:r>
      <w:r>
        <w:t>Arburg-</w:t>
      </w:r>
      <w:r w:rsidRPr="008B05BD">
        <w:t xml:space="preserve">Portfolio für die Kunststoffverarbeitung umfasst </w:t>
      </w:r>
      <w:r>
        <w:t xml:space="preserve">Allrounder </w:t>
      </w:r>
      <w:r w:rsidRPr="008B05BD">
        <w:t>Spritzgießmaschinen, Robot-Systeme sowie kunden- und branchenspezifische Turnkey-Lösungen. Hinzu kommen digitale Produkte und Services.</w:t>
      </w:r>
      <w:r>
        <w:t xml:space="preserve"> </w:t>
      </w:r>
      <w:r w:rsidRPr="008B05BD">
        <w:t>In der Kunststoff</w:t>
      </w:r>
      <w:r>
        <w:softHyphen/>
      </w:r>
      <w:r w:rsidRPr="008B05BD">
        <w:t>branche ist A</w:t>
      </w:r>
      <w:r>
        <w:t>rburg</w:t>
      </w:r>
      <w:r w:rsidRPr="008B05BD">
        <w:t xml:space="preserve"> Vorreiter bei den Themen Energie- und Produktionseffizienz, Digitalisierung und Nachhaltigkeit. Mit den Maschinen von A</w:t>
      </w:r>
      <w:r>
        <w:t>rburg</w:t>
      </w:r>
      <w:r w:rsidRPr="008B05BD">
        <w:t xml:space="preserve"> werden Kunststoffprodukte z. B. für die Branchen Mobilität, Verpackung, Elektronik, Medizin, Bau und Apparatebau sowie Freizeit hergestellt.</w:t>
      </w:r>
    </w:p>
    <w:p w14:paraId="767BE843" w14:textId="4E00C623" w:rsidR="00843CF7" w:rsidRPr="00AF2B93" w:rsidRDefault="00843CF7" w:rsidP="00843CF7">
      <w:pPr>
        <w:pStyle w:val="PMZusatzinfo-Text"/>
      </w:pPr>
      <w:r w:rsidRPr="008B05BD">
        <w:t>Die Firmenzentrale befindet sich in Loßburg, Deutschland. Darüber hinaus hat A</w:t>
      </w:r>
      <w:r>
        <w:t>rburg</w:t>
      </w:r>
      <w:r w:rsidRPr="008B05BD">
        <w:t xml:space="preserve"> eigene Organisationen in 27 Ländern an 37 Standorten und ist zusammen mit Handelspartnern in über 100 Ländern vertreten. Von den insgesamt r</w:t>
      </w:r>
      <w:r w:rsidRPr="00AF2B93">
        <w:t xml:space="preserve">und 3.450 Mitarbeitenden sind rund 2.850 in Deutschland beschäftigt und rund 600 in den weltweiten </w:t>
      </w:r>
      <w:r w:rsidRPr="008B05BD">
        <w:t>A</w:t>
      </w:r>
      <w:r>
        <w:t>rburg</w:t>
      </w:r>
      <w:r w:rsidRPr="008B05BD">
        <w:t xml:space="preserve"> </w:t>
      </w:r>
      <w:r w:rsidRPr="00AF2B93">
        <w:t>Organisationen.</w:t>
      </w:r>
    </w:p>
    <w:p w14:paraId="0A8A504C" w14:textId="77777777" w:rsidR="00843CF7" w:rsidRPr="008B05BD" w:rsidRDefault="00843CF7" w:rsidP="00843CF7">
      <w:pPr>
        <w:pStyle w:val="PMZusatzinfo-Text"/>
      </w:pPr>
      <w:r w:rsidRPr="008B05BD">
        <w:t>A</w:t>
      </w:r>
      <w:r>
        <w:t>rburg</w:t>
      </w:r>
      <w:r w:rsidRPr="008B05BD">
        <w:t xml:space="preserve"> </w:t>
      </w:r>
      <w:r w:rsidRPr="00AF2B93">
        <w:t>ist zertifiziert nach ISO 9001 (Qualität), ISO 14001 (Umwelt), ISO 27001 (Informationssicherheit), ISO 2</w:t>
      </w:r>
      <w:r w:rsidRPr="008B05BD">
        <w:t>9993 (Ausbildung) und ISO 50001 (Energie).</w:t>
      </w:r>
    </w:p>
    <w:p w14:paraId="7737341F" w14:textId="77777777" w:rsidR="00843CF7" w:rsidRPr="008B05BD" w:rsidRDefault="00843CF7" w:rsidP="00843CF7">
      <w:pPr>
        <w:pStyle w:val="PMZusatzinfo-Text"/>
      </w:pPr>
      <w:r w:rsidRPr="008B05BD">
        <w:t>Weitere Informationen: www.arburg.com, www.amk-motion.com</w:t>
      </w:r>
      <w:r>
        <w:t>.</w:t>
      </w:r>
    </w:p>
    <w:p w14:paraId="1C69FD9D" w14:textId="012D3B2C" w:rsidR="00051C75" w:rsidRPr="0053767B" w:rsidRDefault="00051C75" w:rsidP="00843CF7">
      <w:pPr>
        <w:pStyle w:val="PMZusatzinfo-Headline"/>
      </w:pPr>
    </w:p>
    <w:sectPr w:rsidR="00051C75" w:rsidRPr="0053767B" w:rsidSect="0053767B">
      <w:headerReference w:type="default" r:id="rId11"/>
      <w:footerReference w:type="default" r:id="rId12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42D34" w14:textId="77777777" w:rsidR="00B343F6" w:rsidRDefault="00B343F6" w:rsidP="00A01FFE">
      <w:r>
        <w:separator/>
      </w:r>
    </w:p>
    <w:p w14:paraId="61D6E47A" w14:textId="77777777" w:rsidR="00B343F6" w:rsidRDefault="00B343F6"/>
  </w:endnote>
  <w:endnote w:type="continuationSeparator" w:id="0">
    <w:p w14:paraId="2BC86E8C" w14:textId="77777777" w:rsidR="00B343F6" w:rsidRDefault="00B343F6" w:rsidP="00A01FFE">
      <w:r>
        <w:continuationSeparator/>
      </w:r>
    </w:p>
    <w:p w14:paraId="4345B3EC" w14:textId="77777777" w:rsidR="00B343F6" w:rsidRDefault="00B343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305B0" w14:textId="74542AF3" w:rsidR="006E2C8C" w:rsidRDefault="006E2C8C" w:rsidP="00EA6CD5">
    <w:pPr>
      <w:jc w:val="center"/>
    </w:pPr>
    <w:r w:rsidRPr="00B872B3">
      <w:rPr>
        <w:szCs w:val="20"/>
      </w:rPr>
      <w:t xml:space="preserve">Seite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von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5C88D" w14:textId="77777777" w:rsidR="00B343F6" w:rsidRDefault="00B343F6" w:rsidP="00A01FFE">
      <w:r>
        <w:separator/>
      </w:r>
    </w:p>
    <w:p w14:paraId="41DBB75E" w14:textId="77777777" w:rsidR="00B343F6" w:rsidRDefault="00B343F6"/>
  </w:footnote>
  <w:footnote w:type="continuationSeparator" w:id="0">
    <w:p w14:paraId="682A3C8C" w14:textId="77777777" w:rsidR="00B343F6" w:rsidRDefault="00B343F6" w:rsidP="00A01FFE">
      <w:r>
        <w:continuationSeparator/>
      </w:r>
    </w:p>
    <w:p w14:paraId="3761A5A5" w14:textId="77777777" w:rsidR="00B343F6" w:rsidRDefault="00B343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C8312" w14:textId="20CEC966" w:rsidR="00B87FBE" w:rsidRDefault="0007165E" w:rsidP="00BE30AE"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7F6E3CD" wp14:editId="554A5C96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B7D432" id="Line 2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96.3pt" to="411.0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o:allowincell="f" strokeweight="1pt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758DFBF9" wp14:editId="27EE1ECB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 descr="Alogo_1c_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Alogo_1c_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0AE">
      <w:rPr>
        <w:rFonts w:cs="Arial"/>
        <w:b/>
        <w:bCs/>
        <w:sz w:val="28"/>
        <w:szCs w:val="28"/>
      </w:rPr>
      <w:t>Pressemitteilung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559DA"/>
    <w:multiLevelType w:val="hybridMultilevel"/>
    <w:tmpl w:val="995A7C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B08E6"/>
    <w:multiLevelType w:val="hybridMultilevel"/>
    <w:tmpl w:val="AC781964"/>
    <w:lvl w:ilvl="0" w:tplc="8F66B1BA">
      <w:start w:val="72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4E769B"/>
    <w:multiLevelType w:val="hybridMultilevel"/>
    <w:tmpl w:val="BFFA4A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C7182"/>
    <w:multiLevelType w:val="hybridMultilevel"/>
    <w:tmpl w:val="C4E41B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1745B"/>
    <w:multiLevelType w:val="hybridMultilevel"/>
    <w:tmpl w:val="4E0EF1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95469"/>
    <w:multiLevelType w:val="hybridMultilevel"/>
    <w:tmpl w:val="2FFE78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3A3393"/>
    <w:multiLevelType w:val="hybridMultilevel"/>
    <w:tmpl w:val="2D6E4B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239509">
    <w:abstractNumId w:val="6"/>
  </w:num>
  <w:num w:numId="2" w16cid:durableId="839545861">
    <w:abstractNumId w:val="7"/>
  </w:num>
  <w:num w:numId="3" w16cid:durableId="254559907">
    <w:abstractNumId w:val="9"/>
  </w:num>
  <w:num w:numId="4" w16cid:durableId="1770000004">
    <w:abstractNumId w:val="5"/>
  </w:num>
  <w:num w:numId="5" w16cid:durableId="646976716">
    <w:abstractNumId w:val="4"/>
  </w:num>
  <w:num w:numId="6" w16cid:durableId="895895167">
    <w:abstractNumId w:val="8"/>
  </w:num>
  <w:num w:numId="7" w16cid:durableId="1003318559">
    <w:abstractNumId w:val="3"/>
  </w:num>
  <w:num w:numId="8" w16cid:durableId="45227259">
    <w:abstractNumId w:val="2"/>
  </w:num>
  <w:num w:numId="9" w16cid:durableId="1696924948">
    <w:abstractNumId w:val="1"/>
  </w:num>
  <w:num w:numId="10" w16cid:durableId="605698100">
    <w:abstractNumId w:val="0"/>
  </w:num>
  <w:num w:numId="11" w16cid:durableId="2030789053">
    <w:abstractNumId w:val="16"/>
  </w:num>
  <w:num w:numId="12" w16cid:durableId="931402071">
    <w:abstractNumId w:val="14"/>
  </w:num>
  <w:num w:numId="13" w16cid:durableId="831331276">
    <w:abstractNumId w:val="17"/>
  </w:num>
  <w:num w:numId="14" w16cid:durableId="928928688">
    <w:abstractNumId w:val="13"/>
  </w:num>
  <w:num w:numId="15" w16cid:durableId="1912303211">
    <w:abstractNumId w:val="15"/>
  </w:num>
  <w:num w:numId="16" w16cid:durableId="25378285">
    <w:abstractNumId w:val="20"/>
  </w:num>
  <w:num w:numId="17" w16cid:durableId="80686097">
    <w:abstractNumId w:val="10"/>
  </w:num>
  <w:num w:numId="18" w16cid:durableId="2144737993">
    <w:abstractNumId w:val="11"/>
  </w:num>
  <w:num w:numId="19" w16cid:durableId="68311728">
    <w:abstractNumId w:val="19"/>
  </w:num>
  <w:num w:numId="20" w16cid:durableId="591745581">
    <w:abstractNumId w:val="18"/>
  </w:num>
  <w:num w:numId="21" w16cid:durableId="9121558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ADB"/>
    <w:rsid w:val="00002982"/>
    <w:rsid w:val="00003370"/>
    <w:rsid w:val="00004FA6"/>
    <w:rsid w:val="000067A7"/>
    <w:rsid w:val="00011613"/>
    <w:rsid w:val="0001180E"/>
    <w:rsid w:val="00013FAE"/>
    <w:rsid w:val="00015AA3"/>
    <w:rsid w:val="00020AB6"/>
    <w:rsid w:val="00024BEB"/>
    <w:rsid w:val="0002661E"/>
    <w:rsid w:val="000323B5"/>
    <w:rsid w:val="00033806"/>
    <w:rsid w:val="00034817"/>
    <w:rsid w:val="0003592D"/>
    <w:rsid w:val="000377D5"/>
    <w:rsid w:val="000402E7"/>
    <w:rsid w:val="000443D6"/>
    <w:rsid w:val="00044544"/>
    <w:rsid w:val="00050EDD"/>
    <w:rsid w:val="00051C75"/>
    <w:rsid w:val="00052CA9"/>
    <w:rsid w:val="000546C1"/>
    <w:rsid w:val="000554A1"/>
    <w:rsid w:val="000613AA"/>
    <w:rsid w:val="00064C6A"/>
    <w:rsid w:val="000661CE"/>
    <w:rsid w:val="0007165E"/>
    <w:rsid w:val="00073E35"/>
    <w:rsid w:val="000740CC"/>
    <w:rsid w:val="000741A2"/>
    <w:rsid w:val="0007444F"/>
    <w:rsid w:val="00076C07"/>
    <w:rsid w:val="00077E72"/>
    <w:rsid w:val="00086A70"/>
    <w:rsid w:val="00086E92"/>
    <w:rsid w:val="00087CCD"/>
    <w:rsid w:val="00092000"/>
    <w:rsid w:val="000978EF"/>
    <w:rsid w:val="000A0978"/>
    <w:rsid w:val="000A679D"/>
    <w:rsid w:val="000B393F"/>
    <w:rsid w:val="000B64D5"/>
    <w:rsid w:val="000B68EF"/>
    <w:rsid w:val="000C0BA4"/>
    <w:rsid w:val="000C32AA"/>
    <w:rsid w:val="000C463F"/>
    <w:rsid w:val="000D115F"/>
    <w:rsid w:val="000D2AAF"/>
    <w:rsid w:val="000D3E6B"/>
    <w:rsid w:val="000D5811"/>
    <w:rsid w:val="000D5F36"/>
    <w:rsid w:val="000D61DD"/>
    <w:rsid w:val="000E1CD5"/>
    <w:rsid w:val="000E5167"/>
    <w:rsid w:val="000F76B8"/>
    <w:rsid w:val="00100251"/>
    <w:rsid w:val="00100673"/>
    <w:rsid w:val="00100678"/>
    <w:rsid w:val="00102267"/>
    <w:rsid w:val="00104D34"/>
    <w:rsid w:val="001051EA"/>
    <w:rsid w:val="00105F5D"/>
    <w:rsid w:val="00112BF4"/>
    <w:rsid w:val="00115C28"/>
    <w:rsid w:val="001221D2"/>
    <w:rsid w:val="0012605A"/>
    <w:rsid w:val="0012616A"/>
    <w:rsid w:val="0013070A"/>
    <w:rsid w:val="00132E13"/>
    <w:rsid w:val="00133106"/>
    <w:rsid w:val="0013353F"/>
    <w:rsid w:val="00136A7E"/>
    <w:rsid w:val="00145A2C"/>
    <w:rsid w:val="00145B5E"/>
    <w:rsid w:val="0015008A"/>
    <w:rsid w:val="00156959"/>
    <w:rsid w:val="001574D7"/>
    <w:rsid w:val="0015765F"/>
    <w:rsid w:val="001579D7"/>
    <w:rsid w:val="0016086F"/>
    <w:rsid w:val="00165C81"/>
    <w:rsid w:val="00166B57"/>
    <w:rsid w:val="00167718"/>
    <w:rsid w:val="001715A8"/>
    <w:rsid w:val="001720EB"/>
    <w:rsid w:val="00174150"/>
    <w:rsid w:val="0017447C"/>
    <w:rsid w:val="001768E2"/>
    <w:rsid w:val="00177E1E"/>
    <w:rsid w:val="00181F56"/>
    <w:rsid w:val="00182BB8"/>
    <w:rsid w:val="00184412"/>
    <w:rsid w:val="00191966"/>
    <w:rsid w:val="00195223"/>
    <w:rsid w:val="001961C9"/>
    <w:rsid w:val="001A059D"/>
    <w:rsid w:val="001A1F97"/>
    <w:rsid w:val="001A21BA"/>
    <w:rsid w:val="001A496A"/>
    <w:rsid w:val="001A5785"/>
    <w:rsid w:val="001A5B4A"/>
    <w:rsid w:val="001A6AC0"/>
    <w:rsid w:val="001B0F9E"/>
    <w:rsid w:val="001B1141"/>
    <w:rsid w:val="001B1EE8"/>
    <w:rsid w:val="001B55AB"/>
    <w:rsid w:val="001B65D7"/>
    <w:rsid w:val="001B7CF8"/>
    <w:rsid w:val="001C17C6"/>
    <w:rsid w:val="001C3490"/>
    <w:rsid w:val="001C47B6"/>
    <w:rsid w:val="001D174D"/>
    <w:rsid w:val="001D2D96"/>
    <w:rsid w:val="001D6563"/>
    <w:rsid w:val="001D696E"/>
    <w:rsid w:val="001E28D1"/>
    <w:rsid w:val="001E32E2"/>
    <w:rsid w:val="001E72CB"/>
    <w:rsid w:val="001E760F"/>
    <w:rsid w:val="001F1A80"/>
    <w:rsid w:val="001F6781"/>
    <w:rsid w:val="001F74AF"/>
    <w:rsid w:val="0020081D"/>
    <w:rsid w:val="00202C69"/>
    <w:rsid w:val="0020588D"/>
    <w:rsid w:val="00205A50"/>
    <w:rsid w:val="00206486"/>
    <w:rsid w:val="00211F86"/>
    <w:rsid w:val="00216112"/>
    <w:rsid w:val="002161A2"/>
    <w:rsid w:val="00216427"/>
    <w:rsid w:val="00217BBE"/>
    <w:rsid w:val="00223780"/>
    <w:rsid w:val="002262D1"/>
    <w:rsid w:val="00231185"/>
    <w:rsid w:val="00241D96"/>
    <w:rsid w:val="002423DC"/>
    <w:rsid w:val="00246891"/>
    <w:rsid w:val="002535E8"/>
    <w:rsid w:val="002536EE"/>
    <w:rsid w:val="002540DE"/>
    <w:rsid w:val="00254654"/>
    <w:rsid w:val="00260D4E"/>
    <w:rsid w:val="0026168F"/>
    <w:rsid w:val="002645E0"/>
    <w:rsid w:val="00271FE2"/>
    <w:rsid w:val="002727F1"/>
    <w:rsid w:val="002730BA"/>
    <w:rsid w:val="00273527"/>
    <w:rsid w:val="00274457"/>
    <w:rsid w:val="0027779B"/>
    <w:rsid w:val="0028195C"/>
    <w:rsid w:val="002835BB"/>
    <w:rsid w:val="00283BFE"/>
    <w:rsid w:val="002844FB"/>
    <w:rsid w:val="002908B9"/>
    <w:rsid w:val="0029270F"/>
    <w:rsid w:val="00292BDA"/>
    <w:rsid w:val="00295A62"/>
    <w:rsid w:val="00295B98"/>
    <w:rsid w:val="002A1901"/>
    <w:rsid w:val="002A760F"/>
    <w:rsid w:val="002B2DBF"/>
    <w:rsid w:val="002B43C4"/>
    <w:rsid w:val="002B6834"/>
    <w:rsid w:val="002B7404"/>
    <w:rsid w:val="002C526C"/>
    <w:rsid w:val="002C5CD5"/>
    <w:rsid w:val="002D1C75"/>
    <w:rsid w:val="002D2415"/>
    <w:rsid w:val="002D3275"/>
    <w:rsid w:val="002D5F91"/>
    <w:rsid w:val="002E1A4B"/>
    <w:rsid w:val="002E2BFA"/>
    <w:rsid w:val="002F0CC0"/>
    <w:rsid w:val="002F1236"/>
    <w:rsid w:val="002F6B87"/>
    <w:rsid w:val="002F7AAC"/>
    <w:rsid w:val="00304B0B"/>
    <w:rsid w:val="0030626C"/>
    <w:rsid w:val="00306545"/>
    <w:rsid w:val="00307BC6"/>
    <w:rsid w:val="0031289A"/>
    <w:rsid w:val="0031448D"/>
    <w:rsid w:val="00316040"/>
    <w:rsid w:val="0032079A"/>
    <w:rsid w:val="00333E9A"/>
    <w:rsid w:val="00340032"/>
    <w:rsid w:val="003409C8"/>
    <w:rsid w:val="0034236F"/>
    <w:rsid w:val="003460BC"/>
    <w:rsid w:val="00346708"/>
    <w:rsid w:val="00353670"/>
    <w:rsid w:val="00355EE6"/>
    <w:rsid w:val="0036184C"/>
    <w:rsid w:val="0036269E"/>
    <w:rsid w:val="00363724"/>
    <w:rsid w:val="00365456"/>
    <w:rsid w:val="00367894"/>
    <w:rsid w:val="00375023"/>
    <w:rsid w:val="003764DD"/>
    <w:rsid w:val="00381356"/>
    <w:rsid w:val="00383550"/>
    <w:rsid w:val="00385372"/>
    <w:rsid w:val="00385509"/>
    <w:rsid w:val="003935C7"/>
    <w:rsid w:val="0039404D"/>
    <w:rsid w:val="00394B54"/>
    <w:rsid w:val="003A1A9C"/>
    <w:rsid w:val="003A23D1"/>
    <w:rsid w:val="003A25A2"/>
    <w:rsid w:val="003C0E0C"/>
    <w:rsid w:val="003C2BD7"/>
    <w:rsid w:val="003C52B9"/>
    <w:rsid w:val="003C6AB1"/>
    <w:rsid w:val="003D22DD"/>
    <w:rsid w:val="003D43D6"/>
    <w:rsid w:val="003D7945"/>
    <w:rsid w:val="003E1E6E"/>
    <w:rsid w:val="003E294A"/>
    <w:rsid w:val="003E35CB"/>
    <w:rsid w:val="003E5354"/>
    <w:rsid w:val="003E5431"/>
    <w:rsid w:val="003E5A18"/>
    <w:rsid w:val="003E5AFB"/>
    <w:rsid w:val="003E694C"/>
    <w:rsid w:val="003F0F7B"/>
    <w:rsid w:val="003F2F48"/>
    <w:rsid w:val="003F5C2A"/>
    <w:rsid w:val="004022CB"/>
    <w:rsid w:val="0040355B"/>
    <w:rsid w:val="004168CE"/>
    <w:rsid w:val="0042479E"/>
    <w:rsid w:val="0042792E"/>
    <w:rsid w:val="004341F3"/>
    <w:rsid w:val="0043524D"/>
    <w:rsid w:val="00435B81"/>
    <w:rsid w:val="004372AB"/>
    <w:rsid w:val="004442E5"/>
    <w:rsid w:val="00444766"/>
    <w:rsid w:val="00447211"/>
    <w:rsid w:val="00457037"/>
    <w:rsid w:val="00460544"/>
    <w:rsid w:val="00461B48"/>
    <w:rsid w:val="004633AD"/>
    <w:rsid w:val="004719B1"/>
    <w:rsid w:val="00471CA6"/>
    <w:rsid w:val="00472201"/>
    <w:rsid w:val="004726C2"/>
    <w:rsid w:val="004726CE"/>
    <w:rsid w:val="0047298F"/>
    <w:rsid w:val="004749D1"/>
    <w:rsid w:val="00474BA9"/>
    <w:rsid w:val="00475123"/>
    <w:rsid w:val="00475AB4"/>
    <w:rsid w:val="004767B0"/>
    <w:rsid w:val="004772DF"/>
    <w:rsid w:val="004775B5"/>
    <w:rsid w:val="004802E8"/>
    <w:rsid w:val="00481AC0"/>
    <w:rsid w:val="00481B45"/>
    <w:rsid w:val="00481DEE"/>
    <w:rsid w:val="004901D5"/>
    <w:rsid w:val="004905AC"/>
    <w:rsid w:val="00491544"/>
    <w:rsid w:val="0049374D"/>
    <w:rsid w:val="00493E1E"/>
    <w:rsid w:val="004A4D6D"/>
    <w:rsid w:val="004A54E9"/>
    <w:rsid w:val="004A618C"/>
    <w:rsid w:val="004A7C75"/>
    <w:rsid w:val="004B4F95"/>
    <w:rsid w:val="004B7B6C"/>
    <w:rsid w:val="004C378F"/>
    <w:rsid w:val="004C6478"/>
    <w:rsid w:val="004C67CB"/>
    <w:rsid w:val="004C6A9E"/>
    <w:rsid w:val="004C7A1E"/>
    <w:rsid w:val="004D2887"/>
    <w:rsid w:val="004D4FE2"/>
    <w:rsid w:val="004D5383"/>
    <w:rsid w:val="004D6033"/>
    <w:rsid w:val="004D742A"/>
    <w:rsid w:val="004E024D"/>
    <w:rsid w:val="004E3197"/>
    <w:rsid w:val="004E73CC"/>
    <w:rsid w:val="004F2D14"/>
    <w:rsid w:val="004F36DE"/>
    <w:rsid w:val="004F79DD"/>
    <w:rsid w:val="00504DC8"/>
    <w:rsid w:val="005057A4"/>
    <w:rsid w:val="00505D40"/>
    <w:rsid w:val="0050780D"/>
    <w:rsid w:val="005100AD"/>
    <w:rsid w:val="0051208E"/>
    <w:rsid w:val="00513A05"/>
    <w:rsid w:val="00515AF3"/>
    <w:rsid w:val="00522D8D"/>
    <w:rsid w:val="00525684"/>
    <w:rsid w:val="00526665"/>
    <w:rsid w:val="00526873"/>
    <w:rsid w:val="00527915"/>
    <w:rsid w:val="00530891"/>
    <w:rsid w:val="00530EF7"/>
    <w:rsid w:val="00531CE1"/>
    <w:rsid w:val="00532915"/>
    <w:rsid w:val="00532AD4"/>
    <w:rsid w:val="00535CF7"/>
    <w:rsid w:val="0053767B"/>
    <w:rsid w:val="00537E12"/>
    <w:rsid w:val="005400A6"/>
    <w:rsid w:val="00541235"/>
    <w:rsid w:val="00541D6F"/>
    <w:rsid w:val="0054377C"/>
    <w:rsid w:val="00544E3D"/>
    <w:rsid w:val="00545CCA"/>
    <w:rsid w:val="005465BE"/>
    <w:rsid w:val="0055227B"/>
    <w:rsid w:val="00557529"/>
    <w:rsid w:val="00561806"/>
    <w:rsid w:val="0056534D"/>
    <w:rsid w:val="005669D6"/>
    <w:rsid w:val="005709CA"/>
    <w:rsid w:val="005729A3"/>
    <w:rsid w:val="005733E3"/>
    <w:rsid w:val="00576638"/>
    <w:rsid w:val="00577831"/>
    <w:rsid w:val="005814B3"/>
    <w:rsid w:val="00581633"/>
    <w:rsid w:val="00581638"/>
    <w:rsid w:val="00581B25"/>
    <w:rsid w:val="00591506"/>
    <w:rsid w:val="00594689"/>
    <w:rsid w:val="005A00A6"/>
    <w:rsid w:val="005A4411"/>
    <w:rsid w:val="005A6196"/>
    <w:rsid w:val="005A7EC6"/>
    <w:rsid w:val="005B41CA"/>
    <w:rsid w:val="005C184D"/>
    <w:rsid w:val="005C3A77"/>
    <w:rsid w:val="005C4F65"/>
    <w:rsid w:val="005C5396"/>
    <w:rsid w:val="005C5ACC"/>
    <w:rsid w:val="005C6FDC"/>
    <w:rsid w:val="005C7562"/>
    <w:rsid w:val="005D4804"/>
    <w:rsid w:val="005D6558"/>
    <w:rsid w:val="005E56DA"/>
    <w:rsid w:val="005E60FC"/>
    <w:rsid w:val="005F38BB"/>
    <w:rsid w:val="00600635"/>
    <w:rsid w:val="006012E3"/>
    <w:rsid w:val="006022ED"/>
    <w:rsid w:val="00605838"/>
    <w:rsid w:val="0060612D"/>
    <w:rsid w:val="0060613D"/>
    <w:rsid w:val="006132A8"/>
    <w:rsid w:val="00613BAA"/>
    <w:rsid w:val="0061789C"/>
    <w:rsid w:val="00626467"/>
    <w:rsid w:val="00632B16"/>
    <w:rsid w:val="00635AAB"/>
    <w:rsid w:val="00636DB9"/>
    <w:rsid w:val="00637AC8"/>
    <w:rsid w:val="0064183E"/>
    <w:rsid w:val="00643280"/>
    <w:rsid w:val="00643830"/>
    <w:rsid w:val="00644304"/>
    <w:rsid w:val="006461F2"/>
    <w:rsid w:val="006466CF"/>
    <w:rsid w:val="00660C13"/>
    <w:rsid w:val="00662C0A"/>
    <w:rsid w:val="00663563"/>
    <w:rsid w:val="006637D7"/>
    <w:rsid w:val="0066573D"/>
    <w:rsid w:val="006669AC"/>
    <w:rsid w:val="00667B6E"/>
    <w:rsid w:val="00671406"/>
    <w:rsid w:val="0067239F"/>
    <w:rsid w:val="0067262A"/>
    <w:rsid w:val="0067264F"/>
    <w:rsid w:val="00672E13"/>
    <w:rsid w:val="0067345F"/>
    <w:rsid w:val="00674F9B"/>
    <w:rsid w:val="00680910"/>
    <w:rsid w:val="00681007"/>
    <w:rsid w:val="006855E1"/>
    <w:rsid w:val="00691FE8"/>
    <w:rsid w:val="00693EA3"/>
    <w:rsid w:val="00695E83"/>
    <w:rsid w:val="006A1370"/>
    <w:rsid w:val="006A2589"/>
    <w:rsid w:val="006A27F7"/>
    <w:rsid w:val="006A2992"/>
    <w:rsid w:val="006A773B"/>
    <w:rsid w:val="006B1A90"/>
    <w:rsid w:val="006B448F"/>
    <w:rsid w:val="006B534F"/>
    <w:rsid w:val="006B75EC"/>
    <w:rsid w:val="006C0D7E"/>
    <w:rsid w:val="006C2675"/>
    <w:rsid w:val="006C2CF7"/>
    <w:rsid w:val="006C64A3"/>
    <w:rsid w:val="006D1DB3"/>
    <w:rsid w:val="006D1F47"/>
    <w:rsid w:val="006D1F9C"/>
    <w:rsid w:val="006D6C33"/>
    <w:rsid w:val="006E0ACD"/>
    <w:rsid w:val="006E1F90"/>
    <w:rsid w:val="006E22A6"/>
    <w:rsid w:val="006E2C8C"/>
    <w:rsid w:val="006E35CD"/>
    <w:rsid w:val="006E4B61"/>
    <w:rsid w:val="006E7E96"/>
    <w:rsid w:val="006F2D4F"/>
    <w:rsid w:val="006F5579"/>
    <w:rsid w:val="00703F20"/>
    <w:rsid w:val="00704190"/>
    <w:rsid w:val="0071546A"/>
    <w:rsid w:val="00717FB3"/>
    <w:rsid w:val="0072085D"/>
    <w:rsid w:val="0072131A"/>
    <w:rsid w:val="00726B35"/>
    <w:rsid w:val="007323B9"/>
    <w:rsid w:val="00733745"/>
    <w:rsid w:val="00737ECF"/>
    <w:rsid w:val="007401D1"/>
    <w:rsid w:val="00745914"/>
    <w:rsid w:val="00746A0D"/>
    <w:rsid w:val="00747406"/>
    <w:rsid w:val="007505D4"/>
    <w:rsid w:val="00757E08"/>
    <w:rsid w:val="00761121"/>
    <w:rsid w:val="00764401"/>
    <w:rsid w:val="00764F32"/>
    <w:rsid w:val="00770DDD"/>
    <w:rsid w:val="00771073"/>
    <w:rsid w:val="0077146B"/>
    <w:rsid w:val="007729BE"/>
    <w:rsid w:val="0077508F"/>
    <w:rsid w:val="00785874"/>
    <w:rsid w:val="007873FF"/>
    <w:rsid w:val="0078784C"/>
    <w:rsid w:val="00791422"/>
    <w:rsid w:val="00792ED2"/>
    <w:rsid w:val="00797CD2"/>
    <w:rsid w:val="007A191E"/>
    <w:rsid w:val="007A2569"/>
    <w:rsid w:val="007A3FDC"/>
    <w:rsid w:val="007A6CD6"/>
    <w:rsid w:val="007A7552"/>
    <w:rsid w:val="007A75EB"/>
    <w:rsid w:val="007A7B6E"/>
    <w:rsid w:val="007B072E"/>
    <w:rsid w:val="007B17E9"/>
    <w:rsid w:val="007B2294"/>
    <w:rsid w:val="007B365B"/>
    <w:rsid w:val="007B36B8"/>
    <w:rsid w:val="007B7457"/>
    <w:rsid w:val="007B76F6"/>
    <w:rsid w:val="007B7B65"/>
    <w:rsid w:val="007C085F"/>
    <w:rsid w:val="007C1DFA"/>
    <w:rsid w:val="007C266B"/>
    <w:rsid w:val="007D4A4A"/>
    <w:rsid w:val="007D5820"/>
    <w:rsid w:val="007D5B1F"/>
    <w:rsid w:val="007D5C88"/>
    <w:rsid w:val="007E195D"/>
    <w:rsid w:val="007E231F"/>
    <w:rsid w:val="007E33B6"/>
    <w:rsid w:val="007E406F"/>
    <w:rsid w:val="007E7210"/>
    <w:rsid w:val="007F0275"/>
    <w:rsid w:val="007F1785"/>
    <w:rsid w:val="007F2106"/>
    <w:rsid w:val="00800F1F"/>
    <w:rsid w:val="00803306"/>
    <w:rsid w:val="00806E21"/>
    <w:rsid w:val="0081427C"/>
    <w:rsid w:val="00815A55"/>
    <w:rsid w:val="0082083A"/>
    <w:rsid w:val="00821111"/>
    <w:rsid w:val="008222A1"/>
    <w:rsid w:val="00822CCB"/>
    <w:rsid w:val="008237E7"/>
    <w:rsid w:val="00824FD7"/>
    <w:rsid w:val="008271B0"/>
    <w:rsid w:val="00827E6B"/>
    <w:rsid w:val="0083513B"/>
    <w:rsid w:val="008400AB"/>
    <w:rsid w:val="00840AF0"/>
    <w:rsid w:val="00841AB5"/>
    <w:rsid w:val="00843CF7"/>
    <w:rsid w:val="00847238"/>
    <w:rsid w:val="00847AE1"/>
    <w:rsid w:val="0085248B"/>
    <w:rsid w:val="0085666B"/>
    <w:rsid w:val="00857726"/>
    <w:rsid w:val="00861CA8"/>
    <w:rsid w:val="00862921"/>
    <w:rsid w:val="00864C4B"/>
    <w:rsid w:val="0086510D"/>
    <w:rsid w:val="00880D0A"/>
    <w:rsid w:val="00880E6E"/>
    <w:rsid w:val="00880F58"/>
    <w:rsid w:val="00882B59"/>
    <w:rsid w:val="008850AB"/>
    <w:rsid w:val="00886B97"/>
    <w:rsid w:val="008916C5"/>
    <w:rsid w:val="00892846"/>
    <w:rsid w:val="00892E44"/>
    <w:rsid w:val="008A35C5"/>
    <w:rsid w:val="008A3A73"/>
    <w:rsid w:val="008A4BEF"/>
    <w:rsid w:val="008A4EBF"/>
    <w:rsid w:val="008A5483"/>
    <w:rsid w:val="008B0506"/>
    <w:rsid w:val="008B5411"/>
    <w:rsid w:val="008B63EE"/>
    <w:rsid w:val="008B6D18"/>
    <w:rsid w:val="008C0324"/>
    <w:rsid w:val="008C3816"/>
    <w:rsid w:val="008C3C1C"/>
    <w:rsid w:val="008C6039"/>
    <w:rsid w:val="008D1068"/>
    <w:rsid w:val="008D6D16"/>
    <w:rsid w:val="008E0BF8"/>
    <w:rsid w:val="008E388E"/>
    <w:rsid w:val="008E3AB0"/>
    <w:rsid w:val="008E4197"/>
    <w:rsid w:val="008E6608"/>
    <w:rsid w:val="008F1230"/>
    <w:rsid w:val="008F5D74"/>
    <w:rsid w:val="008F602C"/>
    <w:rsid w:val="008F6F6F"/>
    <w:rsid w:val="00901195"/>
    <w:rsid w:val="009017C6"/>
    <w:rsid w:val="0090361C"/>
    <w:rsid w:val="009051BC"/>
    <w:rsid w:val="009132AC"/>
    <w:rsid w:val="00915299"/>
    <w:rsid w:val="0091663A"/>
    <w:rsid w:val="00917775"/>
    <w:rsid w:val="00920E2B"/>
    <w:rsid w:val="00924394"/>
    <w:rsid w:val="009251A8"/>
    <w:rsid w:val="00925ACB"/>
    <w:rsid w:val="00927FBE"/>
    <w:rsid w:val="00934C94"/>
    <w:rsid w:val="00935CEE"/>
    <w:rsid w:val="009370A6"/>
    <w:rsid w:val="00937A95"/>
    <w:rsid w:val="0094087D"/>
    <w:rsid w:val="00941070"/>
    <w:rsid w:val="00942199"/>
    <w:rsid w:val="009428D1"/>
    <w:rsid w:val="0094712F"/>
    <w:rsid w:val="009520F6"/>
    <w:rsid w:val="00954D3C"/>
    <w:rsid w:val="00954FEA"/>
    <w:rsid w:val="009560C0"/>
    <w:rsid w:val="009608E4"/>
    <w:rsid w:val="00963A3F"/>
    <w:rsid w:val="009766A3"/>
    <w:rsid w:val="00976E40"/>
    <w:rsid w:val="00977735"/>
    <w:rsid w:val="00990CA9"/>
    <w:rsid w:val="00992317"/>
    <w:rsid w:val="0099302A"/>
    <w:rsid w:val="0099538C"/>
    <w:rsid w:val="009A0503"/>
    <w:rsid w:val="009A090B"/>
    <w:rsid w:val="009A09E1"/>
    <w:rsid w:val="009B2F2F"/>
    <w:rsid w:val="009B4244"/>
    <w:rsid w:val="009B792B"/>
    <w:rsid w:val="009B7B04"/>
    <w:rsid w:val="009C3C82"/>
    <w:rsid w:val="009C4666"/>
    <w:rsid w:val="009C478A"/>
    <w:rsid w:val="009C5FA4"/>
    <w:rsid w:val="009C6341"/>
    <w:rsid w:val="009C65AA"/>
    <w:rsid w:val="009D4C75"/>
    <w:rsid w:val="009D6DFF"/>
    <w:rsid w:val="009E0812"/>
    <w:rsid w:val="009E15BB"/>
    <w:rsid w:val="009E1BAD"/>
    <w:rsid w:val="009E2C43"/>
    <w:rsid w:val="009E3936"/>
    <w:rsid w:val="009F0029"/>
    <w:rsid w:val="009F1B75"/>
    <w:rsid w:val="009F5044"/>
    <w:rsid w:val="00A00988"/>
    <w:rsid w:val="00A01FFE"/>
    <w:rsid w:val="00A0566B"/>
    <w:rsid w:val="00A07034"/>
    <w:rsid w:val="00A1113D"/>
    <w:rsid w:val="00A12CB9"/>
    <w:rsid w:val="00A13561"/>
    <w:rsid w:val="00A162CA"/>
    <w:rsid w:val="00A21EF1"/>
    <w:rsid w:val="00A23AA4"/>
    <w:rsid w:val="00A30AF4"/>
    <w:rsid w:val="00A3119D"/>
    <w:rsid w:val="00A3288E"/>
    <w:rsid w:val="00A3308E"/>
    <w:rsid w:val="00A3587B"/>
    <w:rsid w:val="00A402D1"/>
    <w:rsid w:val="00A50C33"/>
    <w:rsid w:val="00A52331"/>
    <w:rsid w:val="00A530B1"/>
    <w:rsid w:val="00A53661"/>
    <w:rsid w:val="00A61AD4"/>
    <w:rsid w:val="00A6347F"/>
    <w:rsid w:val="00A64EE5"/>
    <w:rsid w:val="00A672C4"/>
    <w:rsid w:val="00A73C8E"/>
    <w:rsid w:val="00A7596D"/>
    <w:rsid w:val="00A76418"/>
    <w:rsid w:val="00A76DF0"/>
    <w:rsid w:val="00A8232F"/>
    <w:rsid w:val="00A82D53"/>
    <w:rsid w:val="00A854BA"/>
    <w:rsid w:val="00A934E0"/>
    <w:rsid w:val="00A93A47"/>
    <w:rsid w:val="00A9455B"/>
    <w:rsid w:val="00A95E61"/>
    <w:rsid w:val="00AA17EC"/>
    <w:rsid w:val="00AA3965"/>
    <w:rsid w:val="00AA545A"/>
    <w:rsid w:val="00AA572C"/>
    <w:rsid w:val="00AA5D91"/>
    <w:rsid w:val="00AA6ADB"/>
    <w:rsid w:val="00AB453B"/>
    <w:rsid w:val="00AB62C2"/>
    <w:rsid w:val="00AB763D"/>
    <w:rsid w:val="00AC0FEA"/>
    <w:rsid w:val="00AC3BB4"/>
    <w:rsid w:val="00AD135B"/>
    <w:rsid w:val="00AD3F76"/>
    <w:rsid w:val="00AD479E"/>
    <w:rsid w:val="00AD5154"/>
    <w:rsid w:val="00AD5155"/>
    <w:rsid w:val="00AD7F28"/>
    <w:rsid w:val="00AE1363"/>
    <w:rsid w:val="00AE4C7B"/>
    <w:rsid w:val="00AE5255"/>
    <w:rsid w:val="00AE7617"/>
    <w:rsid w:val="00AF07A3"/>
    <w:rsid w:val="00AF0806"/>
    <w:rsid w:val="00AF1DB6"/>
    <w:rsid w:val="00AF2939"/>
    <w:rsid w:val="00AF42BD"/>
    <w:rsid w:val="00AF5903"/>
    <w:rsid w:val="00AF5AB2"/>
    <w:rsid w:val="00AF7622"/>
    <w:rsid w:val="00B044EF"/>
    <w:rsid w:val="00B04EFE"/>
    <w:rsid w:val="00B06F55"/>
    <w:rsid w:val="00B07A6B"/>
    <w:rsid w:val="00B10FC2"/>
    <w:rsid w:val="00B112C3"/>
    <w:rsid w:val="00B14032"/>
    <w:rsid w:val="00B20212"/>
    <w:rsid w:val="00B229F8"/>
    <w:rsid w:val="00B2479B"/>
    <w:rsid w:val="00B25156"/>
    <w:rsid w:val="00B26FC9"/>
    <w:rsid w:val="00B3057A"/>
    <w:rsid w:val="00B311BF"/>
    <w:rsid w:val="00B31B63"/>
    <w:rsid w:val="00B343F6"/>
    <w:rsid w:val="00B344DD"/>
    <w:rsid w:val="00B379D0"/>
    <w:rsid w:val="00B42997"/>
    <w:rsid w:val="00B4496C"/>
    <w:rsid w:val="00B50B80"/>
    <w:rsid w:val="00B5129C"/>
    <w:rsid w:val="00B526DF"/>
    <w:rsid w:val="00B54E2C"/>
    <w:rsid w:val="00B61F23"/>
    <w:rsid w:val="00B63F1F"/>
    <w:rsid w:val="00B64636"/>
    <w:rsid w:val="00B6605A"/>
    <w:rsid w:val="00B6736B"/>
    <w:rsid w:val="00B67C55"/>
    <w:rsid w:val="00B75377"/>
    <w:rsid w:val="00B766CA"/>
    <w:rsid w:val="00B81CDF"/>
    <w:rsid w:val="00B8235A"/>
    <w:rsid w:val="00B82678"/>
    <w:rsid w:val="00B85CB5"/>
    <w:rsid w:val="00B86B63"/>
    <w:rsid w:val="00B87FBE"/>
    <w:rsid w:val="00B90362"/>
    <w:rsid w:val="00B91D8F"/>
    <w:rsid w:val="00BA0FB7"/>
    <w:rsid w:val="00BA2B0C"/>
    <w:rsid w:val="00BA703F"/>
    <w:rsid w:val="00BB0A50"/>
    <w:rsid w:val="00BB0F58"/>
    <w:rsid w:val="00BB3295"/>
    <w:rsid w:val="00BB783B"/>
    <w:rsid w:val="00BB7903"/>
    <w:rsid w:val="00BC035B"/>
    <w:rsid w:val="00BC289C"/>
    <w:rsid w:val="00BC6B5F"/>
    <w:rsid w:val="00BC757D"/>
    <w:rsid w:val="00BD4EA5"/>
    <w:rsid w:val="00BE30AE"/>
    <w:rsid w:val="00BF0634"/>
    <w:rsid w:val="00BF0919"/>
    <w:rsid w:val="00BF3990"/>
    <w:rsid w:val="00BF3E87"/>
    <w:rsid w:val="00BF4CF4"/>
    <w:rsid w:val="00C048B1"/>
    <w:rsid w:val="00C04B94"/>
    <w:rsid w:val="00C07D03"/>
    <w:rsid w:val="00C11D3F"/>
    <w:rsid w:val="00C15B65"/>
    <w:rsid w:val="00C20395"/>
    <w:rsid w:val="00C240B4"/>
    <w:rsid w:val="00C2492F"/>
    <w:rsid w:val="00C253E6"/>
    <w:rsid w:val="00C27F3B"/>
    <w:rsid w:val="00C3056F"/>
    <w:rsid w:val="00C331B3"/>
    <w:rsid w:val="00C36754"/>
    <w:rsid w:val="00C36E8D"/>
    <w:rsid w:val="00C375EC"/>
    <w:rsid w:val="00C378DC"/>
    <w:rsid w:val="00C46143"/>
    <w:rsid w:val="00C52AA9"/>
    <w:rsid w:val="00C6288F"/>
    <w:rsid w:val="00C62BBC"/>
    <w:rsid w:val="00C67F92"/>
    <w:rsid w:val="00C67FA5"/>
    <w:rsid w:val="00C7075A"/>
    <w:rsid w:val="00C71CAB"/>
    <w:rsid w:val="00C80B3A"/>
    <w:rsid w:val="00C82F4E"/>
    <w:rsid w:val="00C8596F"/>
    <w:rsid w:val="00C87EE9"/>
    <w:rsid w:val="00C92E46"/>
    <w:rsid w:val="00C954BE"/>
    <w:rsid w:val="00CA096F"/>
    <w:rsid w:val="00CA30EC"/>
    <w:rsid w:val="00CB08F6"/>
    <w:rsid w:val="00CB1E7A"/>
    <w:rsid w:val="00CB33CA"/>
    <w:rsid w:val="00CB58FF"/>
    <w:rsid w:val="00CB5D52"/>
    <w:rsid w:val="00CB708A"/>
    <w:rsid w:val="00CC0671"/>
    <w:rsid w:val="00CC4086"/>
    <w:rsid w:val="00CC5F13"/>
    <w:rsid w:val="00CC5FEA"/>
    <w:rsid w:val="00CE1B4C"/>
    <w:rsid w:val="00CE36FB"/>
    <w:rsid w:val="00CF1206"/>
    <w:rsid w:val="00CF206B"/>
    <w:rsid w:val="00CF2C52"/>
    <w:rsid w:val="00CF5CF1"/>
    <w:rsid w:val="00CF72A7"/>
    <w:rsid w:val="00D00A60"/>
    <w:rsid w:val="00D01223"/>
    <w:rsid w:val="00D0250F"/>
    <w:rsid w:val="00D041DE"/>
    <w:rsid w:val="00D043D6"/>
    <w:rsid w:val="00D044C3"/>
    <w:rsid w:val="00D06F3D"/>
    <w:rsid w:val="00D07001"/>
    <w:rsid w:val="00D07856"/>
    <w:rsid w:val="00D13DCA"/>
    <w:rsid w:val="00D155F3"/>
    <w:rsid w:val="00D211A9"/>
    <w:rsid w:val="00D21A97"/>
    <w:rsid w:val="00D22CD4"/>
    <w:rsid w:val="00D231BA"/>
    <w:rsid w:val="00D267B0"/>
    <w:rsid w:val="00D26B90"/>
    <w:rsid w:val="00D318A8"/>
    <w:rsid w:val="00D4134E"/>
    <w:rsid w:val="00D471FE"/>
    <w:rsid w:val="00D52688"/>
    <w:rsid w:val="00D52E34"/>
    <w:rsid w:val="00D57512"/>
    <w:rsid w:val="00D57C5B"/>
    <w:rsid w:val="00D609B5"/>
    <w:rsid w:val="00D615B4"/>
    <w:rsid w:val="00D64B93"/>
    <w:rsid w:val="00D65A0C"/>
    <w:rsid w:val="00D667A8"/>
    <w:rsid w:val="00D6791B"/>
    <w:rsid w:val="00D703E6"/>
    <w:rsid w:val="00D759EA"/>
    <w:rsid w:val="00D84416"/>
    <w:rsid w:val="00D867DB"/>
    <w:rsid w:val="00D928A4"/>
    <w:rsid w:val="00D93E3C"/>
    <w:rsid w:val="00D960BE"/>
    <w:rsid w:val="00DA27F5"/>
    <w:rsid w:val="00DA280E"/>
    <w:rsid w:val="00DA2CDD"/>
    <w:rsid w:val="00DA3D47"/>
    <w:rsid w:val="00DA428E"/>
    <w:rsid w:val="00DA525F"/>
    <w:rsid w:val="00DA71F4"/>
    <w:rsid w:val="00DA7BF5"/>
    <w:rsid w:val="00DC04CF"/>
    <w:rsid w:val="00DC12FA"/>
    <w:rsid w:val="00DC1482"/>
    <w:rsid w:val="00DC388C"/>
    <w:rsid w:val="00DC3E8A"/>
    <w:rsid w:val="00DD21F6"/>
    <w:rsid w:val="00DD2F7B"/>
    <w:rsid w:val="00DD3EE8"/>
    <w:rsid w:val="00DD5E51"/>
    <w:rsid w:val="00DD6254"/>
    <w:rsid w:val="00DD6F50"/>
    <w:rsid w:val="00DE4D51"/>
    <w:rsid w:val="00DE5B1B"/>
    <w:rsid w:val="00DF0875"/>
    <w:rsid w:val="00DF30B3"/>
    <w:rsid w:val="00DF4A91"/>
    <w:rsid w:val="00DF53D0"/>
    <w:rsid w:val="00E01A79"/>
    <w:rsid w:val="00E070A3"/>
    <w:rsid w:val="00E0779F"/>
    <w:rsid w:val="00E10EED"/>
    <w:rsid w:val="00E12130"/>
    <w:rsid w:val="00E125C5"/>
    <w:rsid w:val="00E12C43"/>
    <w:rsid w:val="00E1462F"/>
    <w:rsid w:val="00E16351"/>
    <w:rsid w:val="00E24037"/>
    <w:rsid w:val="00E2444E"/>
    <w:rsid w:val="00E25E61"/>
    <w:rsid w:val="00E26A58"/>
    <w:rsid w:val="00E35ADC"/>
    <w:rsid w:val="00E35DBC"/>
    <w:rsid w:val="00E41874"/>
    <w:rsid w:val="00E41EF1"/>
    <w:rsid w:val="00E44A5E"/>
    <w:rsid w:val="00E50A94"/>
    <w:rsid w:val="00E55100"/>
    <w:rsid w:val="00E60EB5"/>
    <w:rsid w:val="00E61C05"/>
    <w:rsid w:val="00E62219"/>
    <w:rsid w:val="00E67DD8"/>
    <w:rsid w:val="00E7180D"/>
    <w:rsid w:val="00E71F56"/>
    <w:rsid w:val="00E73D99"/>
    <w:rsid w:val="00E824ED"/>
    <w:rsid w:val="00E83521"/>
    <w:rsid w:val="00E85F2A"/>
    <w:rsid w:val="00E933A5"/>
    <w:rsid w:val="00E94E50"/>
    <w:rsid w:val="00E95F6B"/>
    <w:rsid w:val="00E970E9"/>
    <w:rsid w:val="00EA1C2F"/>
    <w:rsid w:val="00EA6CD5"/>
    <w:rsid w:val="00EA7C5A"/>
    <w:rsid w:val="00EA7D5B"/>
    <w:rsid w:val="00EC0CB5"/>
    <w:rsid w:val="00EC3128"/>
    <w:rsid w:val="00EC3799"/>
    <w:rsid w:val="00EC4AA8"/>
    <w:rsid w:val="00EC4CE7"/>
    <w:rsid w:val="00EC7FDE"/>
    <w:rsid w:val="00ED136C"/>
    <w:rsid w:val="00ED63BA"/>
    <w:rsid w:val="00EE0009"/>
    <w:rsid w:val="00EE12AC"/>
    <w:rsid w:val="00EE1E7F"/>
    <w:rsid w:val="00EE6E34"/>
    <w:rsid w:val="00EF1223"/>
    <w:rsid w:val="00EF1DCA"/>
    <w:rsid w:val="00EF1FC5"/>
    <w:rsid w:val="00EF42F3"/>
    <w:rsid w:val="00EF52A7"/>
    <w:rsid w:val="00F034D0"/>
    <w:rsid w:val="00F04902"/>
    <w:rsid w:val="00F04CD0"/>
    <w:rsid w:val="00F13655"/>
    <w:rsid w:val="00F16FD1"/>
    <w:rsid w:val="00F17E4B"/>
    <w:rsid w:val="00F21FEE"/>
    <w:rsid w:val="00F238FA"/>
    <w:rsid w:val="00F23BC2"/>
    <w:rsid w:val="00F255B2"/>
    <w:rsid w:val="00F255F7"/>
    <w:rsid w:val="00F25BB7"/>
    <w:rsid w:val="00F260A8"/>
    <w:rsid w:val="00F3766B"/>
    <w:rsid w:val="00F44359"/>
    <w:rsid w:val="00F50100"/>
    <w:rsid w:val="00F51ACD"/>
    <w:rsid w:val="00F52D5C"/>
    <w:rsid w:val="00F549A7"/>
    <w:rsid w:val="00F56E3D"/>
    <w:rsid w:val="00F56F42"/>
    <w:rsid w:val="00F57FE5"/>
    <w:rsid w:val="00F6338D"/>
    <w:rsid w:val="00F64279"/>
    <w:rsid w:val="00F643BE"/>
    <w:rsid w:val="00F65C64"/>
    <w:rsid w:val="00F6722D"/>
    <w:rsid w:val="00F71B57"/>
    <w:rsid w:val="00F729E6"/>
    <w:rsid w:val="00F73673"/>
    <w:rsid w:val="00F74432"/>
    <w:rsid w:val="00F75BF1"/>
    <w:rsid w:val="00F75E84"/>
    <w:rsid w:val="00F776F9"/>
    <w:rsid w:val="00F83391"/>
    <w:rsid w:val="00F8426E"/>
    <w:rsid w:val="00F94125"/>
    <w:rsid w:val="00F96DA6"/>
    <w:rsid w:val="00F96DFA"/>
    <w:rsid w:val="00FA0359"/>
    <w:rsid w:val="00FA0CD0"/>
    <w:rsid w:val="00FA3206"/>
    <w:rsid w:val="00FA776E"/>
    <w:rsid w:val="00FB4AC7"/>
    <w:rsid w:val="00FB553F"/>
    <w:rsid w:val="00FB5E9A"/>
    <w:rsid w:val="00FB7F1B"/>
    <w:rsid w:val="00FC1220"/>
    <w:rsid w:val="00FC2BF9"/>
    <w:rsid w:val="00FD2174"/>
    <w:rsid w:val="00FD4F81"/>
    <w:rsid w:val="00FD51A6"/>
    <w:rsid w:val="00FD61A3"/>
    <w:rsid w:val="00FD766F"/>
    <w:rsid w:val="00FE023B"/>
    <w:rsid w:val="00FE1D87"/>
    <w:rsid w:val="00FE43FD"/>
    <w:rsid w:val="00FE59C4"/>
    <w:rsid w:val="00FF11B9"/>
    <w:rsid w:val="00FF27F4"/>
    <w:rsid w:val="00FF3044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F6CEB8"/>
  <w15:chartTrackingRefBased/>
  <w15:docId w15:val="{9A375232-BE3C-45FD-A618-7F43F512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4A7C75"/>
    <w:pPr>
      <w:ind w:left="708"/>
    </w:pPr>
  </w:style>
  <w:style w:type="character" w:styleId="BesuchterLink">
    <w:name w:val="FollowedHyperlink"/>
    <w:rsid w:val="005814B3"/>
    <w:rPr>
      <w:color w:val="954F7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F5C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8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burg.com/de/unternehmen/news-presse/detail/k-2025-arburggreenworld-pavillon-steht-im-zeichen-von-wasserwelten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media.arburg.com/web/dbe1d9bd8f35d2de/lectures-agw-pavilion-k2025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5FE7A-C670-4C64-91F9-763E60509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991</Words>
  <Characters>7396</Characters>
  <Application>Microsoft Office Word</Application>
  <DocSecurity>0</DocSecurity>
  <Lines>61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Presseinformation</vt:lpstr>
    </vt:vector>
  </TitlesOfParts>
  <Company>ARBURG</Company>
  <LinksUpToDate>false</LinksUpToDate>
  <CharactersWithSpaces>8371</CharactersWithSpaces>
  <SharedDoc>false</SharedDoc>
  <HLinks>
    <vt:vector size="6" baseType="variant">
      <vt:variant>
        <vt:i4>7995507</vt:i4>
      </vt:variant>
      <vt:variant>
        <vt:i4>0</vt:i4>
      </vt:variant>
      <vt:variant>
        <vt:i4>0</vt:i4>
      </vt:variant>
      <vt:variant>
        <vt:i4>5</vt:i4>
      </vt:variant>
      <vt:variant>
        <vt:lpwstr>https://media.arburg.com/web/8600202294ec2c90/allrounder-720-e-golden-electric/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werbg1</dc:creator>
  <cp:keywords/>
  <cp:lastModifiedBy>Keck, Bettina</cp:lastModifiedBy>
  <cp:revision>2</cp:revision>
  <cp:lastPrinted>2024-05-23T06:34:00Z</cp:lastPrinted>
  <dcterms:created xsi:type="dcterms:W3CDTF">2025-09-29T04:41:00Z</dcterms:created>
  <dcterms:modified xsi:type="dcterms:W3CDTF">2025-09-29T04:41:00Z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7a7f11-da99-4950-a581-133fd7833d97_Enabled">
    <vt:lpwstr>true</vt:lpwstr>
  </property>
  <property fmtid="{D5CDD505-2E9C-101B-9397-08002B2CF9AE}" pid="3" name="MSIP_Label_557a7f11-da99-4950-a581-133fd7833d97_SetDate">
    <vt:lpwstr>2025-01-08T06:50:59Z</vt:lpwstr>
  </property>
  <property fmtid="{D5CDD505-2E9C-101B-9397-08002B2CF9AE}" pid="4" name="MSIP_Label_557a7f11-da99-4950-a581-133fd7833d97_Method">
    <vt:lpwstr>Standard</vt:lpwstr>
  </property>
  <property fmtid="{D5CDD505-2E9C-101B-9397-08002B2CF9AE}" pid="5" name="MSIP_Label_557a7f11-da99-4950-a581-133fd7833d97_Name">
    <vt:lpwstr>Public</vt:lpwstr>
  </property>
  <property fmtid="{D5CDD505-2E9C-101B-9397-08002B2CF9AE}" pid="6" name="MSIP_Label_557a7f11-da99-4950-a581-133fd7833d97_SiteId">
    <vt:lpwstr>77be9650-940e-40d5-8bb7-5b97f5e08641</vt:lpwstr>
  </property>
  <property fmtid="{D5CDD505-2E9C-101B-9397-08002B2CF9AE}" pid="7" name="MSIP_Label_557a7f11-da99-4950-a581-133fd7833d97_ActionId">
    <vt:lpwstr>f57cbefb-60b4-40cd-991f-42d85c1f6d59</vt:lpwstr>
  </property>
  <property fmtid="{D5CDD505-2E9C-101B-9397-08002B2CF9AE}" pid="8" name="MSIP_Label_557a7f11-da99-4950-a581-133fd7833d97_ContentBits">
    <vt:lpwstr>0</vt:lpwstr>
  </property>
</Properties>
</file>